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786"/>
      </w:tblGrid>
      <w:tr w:rsidR="00651E1E" w:rsidTr="008A5F49">
        <w:tc>
          <w:tcPr>
            <w:tcW w:w="6629" w:type="dxa"/>
          </w:tcPr>
          <w:p w:rsidR="00651E1E" w:rsidRPr="008A5F49" w:rsidRDefault="00651E1E" w:rsidP="00A969B2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651E1E" w:rsidRPr="008A5F49" w:rsidRDefault="00651E1E" w:rsidP="00651E1E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6C7E" w:rsidRDefault="00386C7E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C7E" w:rsidRDefault="00386C7E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5BD" w:rsidRDefault="00386C7E" w:rsidP="00386C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</w:t>
      </w:r>
    </w:p>
    <w:p w:rsidR="00386C7E" w:rsidRDefault="00386C7E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C7E" w:rsidRDefault="00386C7E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5BD" w:rsidRDefault="000145BD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E2" w:rsidRDefault="008E48E2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25pt;height:663.65pt" o:ole="">
            <v:imagedata r:id="rId6" o:title=""/>
          </v:shape>
          <o:OLEObject Type="Embed" ProgID="AcroExch.Document.11" ShapeID="_x0000_i1025" DrawAspect="Content" ObjectID="_1324455129" r:id="rId7"/>
        </w:object>
      </w:r>
    </w:p>
    <w:p w:rsidR="008E48E2" w:rsidRDefault="008E48E2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E2" w:rsidRDefault="008E48E2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E2" w:rsidRDefault="008E48E2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0BD" w:rsidRPr="004F22FD" w:rsidRDefault="006B60BD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6B60BD" w:rsidRPr="003A3D5F" w:rsidRDefault="006B60BD" w:rsidP="006B60B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60BD" w:rsidRPr="003A3D5F" w:rsidRDefault="006B60BD" w:rsidP="006B60BD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Введение</w:t>
      </w:r>
      <w:r w:rsidR="00514E38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4E38" w:rsidRPr="003A3D5F">
        <w:rPr>
          <w:rFonts w:ascii="Times New Roman" w:hAnsi="Times New Roman" w:cs="Times New Roman"/>
          <w:sz w:val="24"/>
          <w:szCs w:val="24"/>
        </w:rPr>
        <w:t>Показатели деятельности МКОУ Профсоюзнинской СШ</w:t>
      </w:r>
    </w:p>
    <w:p w:rsidR="00024129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Организационно-правовое обеспечение</w:t>
      </w:r>
    </w:p>
    <w:p w:rsidR="00024129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Общая характеристика школы</w:t>
      </w:r>
    </w:p>
    <w:p w:rsidR="00024129" w:rsidRPr="003A3D5F" w:rsidRDefault="00024129" w:rsidP="00514E38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Нормативная документация</w:t>
      </w:r>
    </w:p>
    <w:p w:rsidR="006B60BD" w:rsidRPr="003A3D5F" w:rsidRDefault="006B60BD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="00024129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образовательного учреждения</w:t>
      </w:r>
    </w:p>
    <w:p w:rsidR="00024129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Система управления</w:t>
      </w:r>
    </w:p>
    <w:p w:rsidR="00024129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формы самоуправления, их функции</w:t>
      </w:r>
    </w:p>
    <w:p w:rsidR="006B60BD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0BD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деятельности образовательного учреждения</w:t>
      </w:r>
    </w:p>
    <w:p w:rsidR="00024129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Состояние материально-технической базы</w:t>
      </w:r>
    </w:p>
    <w:p w:rsidR="00024129" w:rsidRPr="003A3D5F" w:rsidRDefault="00024129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Учебно-методическое обеспечение</w:t>
      </w:r>
    </w:p>
    <w:p w:rsidR="006B60BD" w:rsidRPr="003A3D5F" w:rsidRDefault="00024129" w:rsidP="00024129">
      <w:pPr>
        <w:widowControl w:val="0"/>
        <w:autoSpaceDE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Кадровое обеспечение </w:t>
      </w:r>
      <w:proofErr w:type="gramStart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процессса</w:t>
      </w:r>
      <w:proofErr w:type="spellEnd"/>
      <w:r w:rsidR="006B60BD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0BD" w:rsidRPr="003A3D5F" w:rsidRDefault="006B60BD" w:rsidP="00024129">
      <w:pPr>
        <w:widowControl w:val="0"/>
        <w:autoSpaceDE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4.1 </w:t>
      </w:r>
      <w:r w:rsidR="00024129" w:rsidRPr="003A3D5F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="00024129" w:rsidRPr="003A3D5F">
        <w:rPr>
          <w:rFonts w:ascii="Times New Roman" w:hAnsi="Times New Roman" w:cs="Times New Roman"/>
          <w:sz w:val="24"/>
          <w:szCs w:val="24"/>
        </w:rPr>
        <w:t>педработниках</w:t>
      </w:r>
      <w:proofErr w:type="spellEnd"/>
      <w:r w:rsidR="00024129" w:rsidRPr="003A3D5F">
        <w:rPr>
          <w:rFonts w:ascii="Times New Roman" w:hAnsi="Times New Roman" w:cs="Times New Roman"/>
          <w:sz w:val="24"/>
          <w:szCs w:val="24"/>
        </w:rPr>
        <w:t xml:space="preserve"> на начало нового учебного года</w:t>
      </w:r>
    </w:p>
    <w:p w:rsidR="006B60BD" w:rsidRPr="003A3D5F" w:rsidRDefault="00CA4F41" w:rsidP="0002412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Возраст </w:t>
      </w:r>
      <w:proofErr w:type="spellStart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</w:p>
    <w:p w:rsidR="006B60BD" w:rsidRPr="003A3D5F" w:rsidRDefault="00CA4F41" w:rsidP="00CA4F41">
      <w:pPr>
        <w:widowControl w:val="0"/>
        <w:autoSpaceDE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Педстаж</w:t>
      </w:r>
      <w:proofErr w:type="spellEnd"/>
    </w:p>
    <w:p w:rsidR="006B60BD" w:rsidRPr="003A3D5F" w:rsidRDefault="00CA4F41" w:rsidP="00CA4F4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Реализуемые программы образовательного учреждения</w:t>
      </w:r>
    </w:p>
    <w:p w:rsidR="006B60BD" w:rsidRPr="003A3D5F" w:rsidRDefault="00CA4F41" w:rsidP="00CA4F4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5.1.Основные образовательные программы</w:t>
      </w:r>
    </w:p>
    <w:p w:rsidR="00CA4F41" w:rsidRPr="003A3D5F" w:rsidRDefault="006B60BD" w:rsidP="00CA4F4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CA4F41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программы дополнительного образования</w:t>
      </w:r>
    </w:p>
    <w:p w:rsidR="006B60BD" w:rsidRPr="003A3D5F" w:rsidRDefault="00CA4F41" w:rsidP="0051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Режим работы </w:t>
      </w:r>
      <w:r w:rsidR="006B60BD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E38" w:rsidRPr="003A3D5F" w:rsidRDefault="006B60BD" w:rsidP="004F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CA4F41" w:rsidRPr="003A3D5F">
        <w:rPr>
          <w:rFonts w:ascii="Times New Roman" w:hAnsi="Times New Roman" w:cs="Times New Roman"/>
          <w:sz w:val="24"/>
          <w:szCs w:val="24"/>
        </w:rPr>
        <w:t>Содержание, оценка и анализ образовательной деятельности школы</w:t>
      </w:r>
    </w:p>
    <w:p w:rsidR="00CA4F41" w:rsidRPr="003A3D5F" w:rsidRDefault="006B60BD" w:rsidP="004F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CA4F41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</w:t>
      </w:r>
    </w:p>
    <w:p w:rsidR="006B60BD" w:rsidRPr="003A3D5F" w:rsidRDefault="006B60BD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4F41"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обучения</w:t>
      </w:r>
    </w:p>
    <w:p w:rsidR="00CA4F41" w:rsidRPr="003A3D5F" w:rsidRDefault="00CA4F41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6.2.1. Сводный отчет об успеваемости по школе</w:t>
      </w:r>
    </w:p>
    <w:p w:rsidR="00CA4F41" w:rsidRPr="003A3D5F" w:rsidRDefault="004500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6.2.2</w:t>
      </w:r>
      <w:r w:rsidR="00CA4F41"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Динамика среднего бала по предмету</w:t>
      </w:r>
    </w:p>
    <w:p w:rsidR="00CA4F41" w:rsidRPr="003A3D5F" w:rsidRDefault="004500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6.2.3</w:t>
      </w:r>
      <w:r w:rsidR="00514E38"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</w:t>
      </w:r>
      <w:r w:rsidR="00CA4F41"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лассный контроль – динамика проблемных компонентов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Внедрение системы оценки качества в образовательный процесс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6.3.1. Результаты ГИА 9 класс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6.3.2. Результаты ЕГЭ в сравнении за 3 года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6.3.3. Результаты диагностических работ, ВПР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Поддержка талантливой молодежи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Организация контроля, управление образовательным процессом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6.6. Состояние  методической работы школы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Анализ воспитательной работы школы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8. Анализ работы по комплексной безопасности</w:t>
      </w:r>
    </w:p>
    <w:p w:rsidR="00514E38" w:rsidRPr="003A3D5F" w:rsidRDefault="00514E38" w:rsidP="004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Финансово-хозяйственная деятельность школы</w:t>
      </w:r>
    </w:p>
    <w:p w:rsidR="00514E38" w:rsidRPr="003A3D5F" w:rsidRDefault="00514E38" w:rsidP="004F22FD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F41" w:rsidRPr="003A3D5F" w:rsidRDefault="00CA4F41" w:rsidP="00CA4F41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B69" w:rsidRPr="003A3D5F" w:rsidRDefault="006B60BD" w:rsidP="006B6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13759A">
        <w:rPr>
          <w:rFonts w:ascii="Times New Roman" w:hAnsi="Times New Roman" w:cs="Times New Roman"/>
          <w:b/>
          <w:sz w:val="24"/>
          <w:szCs w:val="24"/>
        </w:rPr>
        <w:lastRenderedPageBreak/>
        <w:t>Отче</w:t>
      </w:r>
      <w:r w:rsidR="003A4B69" w:rsidRPr="003A3D5F">
        <w:rPr>
          <w:rFonts w:ascii="Times New Roman" w:hAnsi="Times New Roman" w:cs="Times New Roman"/>
          <w:b/>
          <w:sz w:val="24"/>
          <w:szCs w:val="24"/>
        </w:rPr>
        <w:t>т о</w:t>
      </w:r>
      <w:r w:rsidR="00D7751F" w:rsidRPr="003A3D5F">
        <w:rPr>
          <w:rFonts w:ascii="Times New Roman" w:hAnsi="Times New Roman" w:cs="Times New Roman"/>
          <w:b/>
          <w:sz w:val="24"/>
          <w:szCs w:val="24"/>
        </w:rPr>
        <w:t xml:space="preserve"> результатах </w:t>
      </w:r>
      <w:proofErr w:type="spellStart"/>
      <w:r w:rsidR="00D7751F" w:rsidRPr="003A3D5F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3A4B69" w:rsidRPr="003A3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B69" w:rsidRPr="003A3D5F" w:rsidRDefault="00D828F5" w:rsidP="00D8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М</w:t>
      </w:r>
      <w:r w:rsidR="009D36DB">
        <w:rPr>
          <w:rFonts w:ascii="Times New Roman" w:hAnsi="Times New Roman" w:cs="Times New Roman"/>
          <w:b/>
          <w:sz w:val="24"/>
          <w:szCs w:val="24"/>
        </w:rPr>
        <w:t>КОУ Профсоюзнинской СШ за 202</w:t>
      </w:r>
      <w:r w:rsidR="00A969B2">
        <w:rPr>
          <w:rFonts w:ascii="Times New Roman" w:hAnsi="Times New Roman" w:cs="Times New Roman"/>
          <w:b/>
          <w:sz w:val="24"/>
          <w:szCs w:val="24"/>
        </w:rPr>
        <w:t>4</w:t>
      </w:r>
      <w:r w:rsidR="00AB6F56" w:rsidRPr="003A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69" w:rsidRPr="003A3D5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A4B69" w:rsidRPr="003A3D5F" w:rsidRDefault="003A4B69">
      <w:pPr>
        <w:rPr>
          <w:rFonts w:ascii="Times New Roman" w:hAnsi="Times New Roman" w:cs="Times New Roman"/>
          <w:sz w:val="24"/>
          <w:szCs w:val="24"/>
        </w:rPr>
      </w:pPr>
    </w:p>
    <w:p w:rsidR="00806D91" w:rsidRPr="00C4159E" w:rsidRDefault="003A4B69" w:rsidP="00806D9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Показатели деятельности МКОУ Профсоюзнинской СШ Даниловского муниципального райо</w:t>
      </w:r>
      <w:r w:rsidR="0013759A">
        <w:rPr>
          <w:rFonts w:ascii="Times New Roman" w:hAnsi="Times New Roman" w:cs="Times New Roman"/>
          <w:b/>
          <w:sz w:val="24"/>
          <w:szCs w:val="24"/>
        </w:rPr>
        <w:t>на</w:t>
      </w:r>
      <w:r w:rsidR="00D12405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 за </w:t>
      </w:r>
      <w:r w:rsidR="009D36DB">
        <w:rPr>
          <w:rFonts w:ascii="Times New Roman" w:hAnsi="Times New Roman" w:cs="Times New Roman"/>
          <w:b/>
          <w:sz w:val="24"/>
          <w:szCs w:val="24"/>
        </w:rPr>
        <w:t>202</w:t>
      </w:r>
      <w:r w:rsidR="00A969B2">
        <w:rPr>
          <w:rFonts w:ascii="Times New Roman" w:hAnsi="Times New Roman" w:cs="Times New Roman"/>
          <w:b/>
          <w:sz w:val="24"/>
          <w:szCs w:val="24"/>
        </w:rPr>
        <w:t>4</w:t>
      </w:r>
      <w:r w:rsidR="00D12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806D91" w:rsidRPr="00C41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6442"/>
        <w:gridCol w:w="2354"/>
      </w:tblGrid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A969B2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A969B2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A969B2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A969B2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A969B2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A969B2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9D36DB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06D91" w:rsidRPr="00004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9D36DB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9D36DB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9D36DB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6D91"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494F80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гогический работник/воспитанник»</w:t>
            </w:r>
            <w:r w:rsidR="00806D91"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9D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BC0DB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806D91" w:rsidRPr="0080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BC0DB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806D91" w:rsidRPr="00806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FD77AA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06D91" w:rsidRPr="00C4159E" w:rsidTr="00FD77AA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7AA" w:rsidRPr="00C4159E" w:rsidRDefault="00806D91" w:rsidP="00FD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4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</w:tbl>
    <w:p w:rsidR="00806D91" w:rsidRDefault="00806D91" w:rsidP="00806D91"/>
    <w:p w:rsidR="00806D91" w:rsidRPr="003A3D5F" w:rsidRDefault="00806D91" w:rsidP="0008221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134"/>
        <w:gridCol w:w="5178"/>
        <w:gridCol w:w="1623"/>
        <w:gridCol w:w="1528"/>
      </w:tblGrid>
      <w:tr w:rsidR="00AB6F56" w:rsidRPr="003A3D5F" w:rsidTr="00806D91">
        <w:tc>
          <w:tcPr>
            <w:tcW w:w="1134" w:type="dxa"/>
          </w:tcPr>
          <w:p w:rsidR="003A4B69" w:rsidRPr="003A3D5F" w:rsidRDefault="003A4B69" w:rsidP="003A4B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8" w:type="dxa"/>
          </w:tcPr>
          <w:p w:rsidR="003A4B69" w:rsidRPr="003A3D5F" w:rsidRDefault="003A4B69" w:rsidP="003A4B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3" w:type="dxa"/>
          </w:tcPr>
          <w:p w:rsidR="003A4B69" w:rsidRPr="003A3D5F" w:rsidRDefault="003A4B69" w:rsidP="003A4B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28" w:type="dxa"/>
          </w:tcPr>
          <w:p w:rsidR="003A4B69" w:rsidRPr="003A3D5F" w:rsidRDefault="003A4B69" w:rsidP="003A4B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56" w:rsidRPr="003A3D5F" w:rsidTr="00806D91">
        <w:tc>
          <w:tcPr>
            <w:tcW w:w="1134" w:type="dxa"/>
          </w:tcPr>
          <w:p w:rsidR="003A4B69" w:rsidRPr="003A3D5F" w:rsidRDefault="003A4B69" w:rsidP="003A4B6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A4B69" w:rsidRPr="003A3D5F" w:rsidRDefault="003A4B69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23" w:type="dxa"/>
          </w:tcPr>
          <w:p w:rsidR="003A4B69" w:rsidRPr="003A3D5F" w:rsidRDefault="003A4B69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A4B69" w:rsidRPr="003A3D5F" w:rsidRDefault="003A4B69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69" w:rsidRPr="003A3D5F" w:rsidTr="00806D91">
        <w:tc>
          <w:tcPr>
            <w:tcW w:w="1134" w:type="dxa"/>
          </w:tcPr>
          <w:p w:rsidR="003A4B69" w:rsidRPr="003A3D5F" w:rsidRDefault="003A4B69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  <w:tab w:val="left" w:pos="176"/>
              </w:tabs>
              <w:ind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A4B69" w:rsidRPr="003A3D5F" w:rsidRDefault="003A4B69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23" w:type="dxa"/>
          </w:tcPr>
          <w:p w:rsidR="003A4B69" w:rsidRPr="003A3D5F" w:rsidRDefault="003A4B69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8" w:type="dxa"/>
          </w:tcPr>
          <w:p w:rsidR="003A4B69" w:rsidRPr="003A3D5F" w:rsidRDefault="0013759A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6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4B69" w:rsidRPr="003A3D5F" w:rsidTr="00806D91">
        <w:tc>
          <w:tcPr>
            <w:tcW w:w="1134" w:type="dxa"/>
          </w:tcPr>
          <w:p w:rsidR="003A4B69" w:rsidRPr="003A3D5F" w:rsidRDefault="003A4B69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A4B69" w:rsidRPr="003A3D5F" w:rsidRDefault="003A4B69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="002C3F7B"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623" w:type="dxa"/>
          </w:tcPr>
          <w:p w:rsidR="003A4B69" w:rsidRPr="003A3D5F" w:rsidRDefault="003A4B69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8" w:type="dxa"/>
          </w:tcPr>
          <w:p w:rsidR="003A4B69" w:rsidRPr="003A3D5F" w:rsidRDefault="00984E90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23" w:type="dxa"/>
          </w:tcPr>
          <w:p w:rsidR="002C3F7B" w:rsidRPr="003A3D5F" w:rsidRDefault="002C3F7B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8" w:type="dxa"/>
          </w:tcPr>
          <w:p w:rsidR="002C3F7B" w:rsidRPr="003A3D5F" w:rsidRDefault="00452ADC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8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23" w:type="dxa"/>
          </w:tcPr>
          <w:p w:rsidR="002C3F7B" w:rsidRPr="003A3D5F" w:rsidRDefault="002C3F7B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8" w:type="dxa"/>
          </w:tcPr>
          <w:p w:rsidR="002C3F7B" w:rsidRPr="003A3D5F" w:rsidRDefault="000A2314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23" w:type="dxa"/>
          </w:tcPr>
          <w:p w:rsidR="002C3F7B" w:rsidRPr="003A3D5F" w:rsidRDefault="002C3F7B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28" w:type="dxa"/>
          </w:tcPr>
          <w:p w:rsidR="002C3F7B" w:rsidRPr="003A3D5F" w:rsidRDefault="0089340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9375B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23" w:type="dxa"/>
          </w:tcPr>
          <w:p w:rsidR="002C3F7B" w:rsidRPr="003A3D5F" w:rsidRDefault="002C3F7B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28" w:type="dxa"/>
          </w:tcPr>
          <w:p w:rsidR="002C3F7B" w:rsidRPr="003A3D5F" w:rsidRDefault="00FC1DA3" w:rsidP="00BC0D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C0D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23" w:type="dxa"/>
          </w:tcPr>
          <w:p w:rsidR="002C3F7B" w:rsidRPr="003A3D5F" w:rsidRDefault="002C3F7B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28" w:type="dxa"/>
          </w:tcPr>
          <w:p w:rsidR="002C3F7B" w:rsidRPr="003A3D5F" w:rsidRDefault="00E22C27" w:rsidP="00B853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5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23" w:type="dxa"/>
          </w:tcPr>
          <w:p w:rsidR="002C3F7B" w:rsidRPr="003A3D5F" w:rsidRDefault="002C3F7B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28" w:type="dxa"/>
          </w:tcPr>
          <w:p w:rsidR="002C3F7B" w:rsidRPr="003A3D5F" w:rsidRDefault="007F1C8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C3F7B" w:rsidRPr="003A3D5F" w:rsidTr="00806D91">
        <w:tc>
          <w:tcPr>
            <w:tcW w:w="1134" w:type="dxa"/>
          </w:tcPr>
          <w:p w:rsidR="002C3F7B" w:rsidRPr="003A3D5F" w:rsidRDefault="002C3F7B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2C3F7B" w:rsidRPr="003A3D5F" w:rsidRDefault="002C3F7B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</w:t>
            </w:r>
            <w:r w:rsidR="00094265" w:rsidRPr="003A3D5F">
              <w:rPr>
                <w:rFonts w:ascii="Times New Roman" w:hAnsi="Times New Roman" w:cs="Times New Roman"/>
                <w:sz w:val="24"/>
                <w:szCs w:val="24"/>
              </w:rPr>
              <w:t>иков 11 класса по математике</w:t>
            </w:r>
          </w:p>
        </w:tc>
        <w:tc>
          <w:tcPr>
            <w:tcW w:w="1623" w:type="dxa"/>
          </w:tcPr>
          <w:p w:rsidR="002C3F7B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28" w:type="dxa"/>
          </w:tcPr>
          <w:p w:rsidR="002C3F7B" w:rsidRPr="003A3D5F" w:rsidRDefault="007F1C8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265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265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265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1D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265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1D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1D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4265" w:rsidRPr="003A3D5F" w:rsidTr="00806D91">
        <w:tc>
          <w:tcPr>
            <w:tcW w:w="1134" w:type="dxa"/>
          </w:tcPr>
          <w:p w:rsidR="00094265" w:rsidRPr="003A3D5F" w:rsidRDefault="00094265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AA61F1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</w:p>
          <w:p w:rsidR="00AA61F1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 w:rsidR="00AA61F1"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094265" w:rsidRPr="003A3D5F" w:rsidRDefault="00094265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23" w:type="dxa"/>
          </w:tcPr>
          <w:p w:rsidR="00094265" w:rsidRPr="003A3D5F" w:rsidRDefault="00094265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094265" w:rsidRPr="002215BA" w:rsidRDefault="002215B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38/79</w:t>
            </w:r>
            <w:r w:rsidR="00274B86" w:rsidRPr="002215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BB0D0A" w:rsidRPr="002215BA" w:rsidRDefault="00336234" w:rsidP="003362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BA">
              <w:rPr>
                <w:rFonts w:ascii="Times New Roman" w:hAnsi="Times New Roman" w:cs="Times New Roman"/>
                <w:sz w:val="24"/>
                <w:szCs w:val="24"/>
              </w:rPr>
              <w:t>6/13%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1.19.1. </w:t>
            </w: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BB0D0A" w:rsidRPr="002215BA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BA">
              <w:rPr>
                <w:rFonts w:ascii="Times New Roman" w:hAnsi="Times New Roman" w:cs="Times New Roman"/>
                <w:sz w:val="24"/>
                <w:szCs w:val="24"/>
              </w:rPr>
              <w:t>6/13%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BB0D0A" w:rsidRPr="002215BA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BB0D0A" w:rsidRPr="002215BA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BB0D0A" w:rsidRPr="003A3D5F" w:rsidRDefault="00BC0DB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D0A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 нет</w:t>
            </w:r>
          </w:p>
        </w:tc>
        <w:tc>
          <w:tcPr>
            <w:tcW w:w="1528" w:type="dxa"/>
          </w:tcPr>
          <w:p w:rsidR="00BB0D0A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D0A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0D0A" w:rsidRPr="003A3D5F" w:rsidTr="00806D91">
        <w:tc>
          <w:tcPr>
            <w:tcW w:w="1134" w:type="dxa"/>
          </w:tcPr>
          <w:p w:rsidR="00BB0D0A" w:rsidRPr="003A3D5F" w:rsidRDefault="00BB0D0A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B0D0A" w:rsidRPr="003A3D5F" w:rsidRDefault="00BB0D0A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23" w:type="dxa"/>
          </w:tcPr>
          <w:p w:rsidR="00BB0D0A" w:rsidRPr="003A3D5F" w:rsidRDefault="00BB0D0A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человек/ % </w:t>
            </w:r>
          </w:p>
        </w:tc>
        <w:tc>
          <w:tcPr>
            <w:tcW w:w="1528" w:type="dxa"/>
          </w:tcPr>
          <w:p w:rsidR="00BB0D0A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8" w:type="dxa"/>
          </w:tcPr>
          <w:p w:rsidR="004A1662" w:rsidRPr="003A3D5F" w:rsidRDefault="0028139D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3A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</w:tc>
        <w:tc>
          <w:tcPr>
            <w:tcW w:w="1528" w:type="dxa"/>
          </w:tcPr>
          <w:p w:rsidR="004A1662" w:rsidRPr="003A3D5F" w:rsidRDefault="0028139D" w:rsidP="00BC0D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0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28139D" w:rsidP="00510EB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D28" w:rsidRPr="003A3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1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человек/ % </w:t>
            </w:r>
          </w:p>
        </w:tc>
        <w:tc>
          <w:tcPr>
            <w:tcW w:w="1528" w:type="dxa"/>
          </w:tcPr>
          <w:p w:rsidR="004A1662" w:rsidRPr="003A3D5F" w:rsidRDefault="00FF579E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28139D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9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0A2314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8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4415D8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274B86" w:rsidRPr="003A3D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0A2314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662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4A1662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332941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178" w:type="dxa"/>
          </w:tcPr>
          <w:p w:rsidR="004A1662" w:rsidRPr="003A3D5F" w:rsidRDefault="004A1662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23" w:type="dxa"/>
          </w:tcPr>
          <w:p w:rsidR="004A1662" w:rsidRPr="003A3D5F" w:rsidRDefault="004A1662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0A2314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941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662" w:rsidRPr="003A3D5F" w:rsidTr="00806D91">
        <w:tc>
          <w:tcPr>
            <w:tcW w:w="1134" w:type="dxa"/>
          </w:tcPr>
          <w:p w:rsidR="004A1662" w:rsidRPr="003A3D5F" w:rsidRDefault="00332941" w:rsidP="00806D91">
            <w:pPr>
              <w:pStyle w:val="a5"/>
              <w:tabs>
                <w:tab w:val="left" w:pos="0"/>
              </w:tabs>
              <w:ind w:left="1080" w:hanging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178" w:type="dxa"/>
          </w:tcPr>
          <w:p w:rsidR="004A1662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23" w:type="dxa"/>
          </w:tcPr>
          <w:p w:rsidR="004A1662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4A1662" w:rsidRPr="003A3D5F" w:rsidRDefault="000A2314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D28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2941" w:rsidRPr="003A3D5F" w:rsidTr="00806D91">
        <w:tc>
          <w:tcPr>
            <w:tcW w:w="1134" w:type="dxa"/>
          </w:tcPr>
          <w:p w:rsidR="00332941" w:rsidRPr="003A3D5F" w:rsidRDefault="00332941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32941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23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332941" w:rsidRPr="003A3D5F" w:rsidRDefault="000A2314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FA4" w:rsidRPr="003A3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941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2941" w:rsidRPr="003A3D5F" w:rsidTr="00806D91">
        <w:tc>
          <w:tcPr>
            <w:tcW w:w="1134" w:type="dxa"/>
          </w:tcPr>
          <w:p w:rsidR="00332941" w:rsidRPr="003A3D5F" w:rsidRDefault="00332941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  <w:tab w:val="left" w:pos="205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32941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23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332941" w:rsidRPr="003A3D5F" w:rsidRDefault="00FF579E" w:rsidP="00510EB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332941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2941" w:rsidRPr="003A3D5F" w:rsidTr="00806D91">
        <w:tc>
          <w:tcPr>
            <w:tcW w:w="1134" w:type="dxa"/>
          </w:tcPr>
          <w:p w:rsidR="00332941" w:rsidRPr="003A3D5F" w:rsidRDefault="00332941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  <w:tab w:val="left" w:pos="205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32941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1623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28" w:type="dxa"/>
          </w:tcPr>
          <w:p w:rsidR="00332941" w:rsidRPr="003A3D5F" w:rsidRDefault="00BC0DB1" w:rsidP="000A23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2941" w:rsidRPr="003A3D5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32941" w:rsidRPr="003A3D5F" w:rsidTr="00806D91">
        <w:tc>
          <w:tcPr>
            <w:tcW w:w="1134" w:type="dxa"/>
          </w:tcPr>
          <w:p w:rsidR="00332941" w:rsidRPr="003A3D5F" w:rsidRDefault="00332941" w:rsidP="00806D91">
            <w:pPr>
              <w:pStyle w:val="a5"/>
              <w:numPr>
                <w:ilvl w:val="1"/>
                <w:numId w:val="2"/>
              </w:numPr>
              <w:tabs>
                <w:tab w:val="left" w:pos="0"/>
                <w:tab w:val="left" w:pos="205"/>
              </w:tabs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32941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</w:t>
            </w:r>
            <w:r w:rsidRPr="003A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23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</w:tc>
        <w:tc>
          <w:tcPr>
            <w:tcW w:w="1528" w:type="dxa"/>
          </w:tcPr>
          <w:p w:rsidR="00332941" w:rsidRPr="003A3D5F" w:rsidRDefault="00BC0DB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6A48" w:rsidRPr="003A3D5F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274B86" w:rsidRPr="003A3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2941" w:rsidRPr="003A3D5F" w:rsidTr="00806D91">
        <w:tc>
          <w:tcPr>
            <w:tcW w:w="1134" w:type="dxa"/>
          </w:tcPr>
          <w:p w:rsidR="00332941" w:rsidRPr="003A3D5F" w:rsidRDefault="00332941" w:rsidP="00806D9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332941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23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2941" w:rsidRPr="003A3D5F" w:rsidTr="00806D91">
        <w:tc>
          <w:tcPr>
            <w:tcW w:w="1134" w:type="dxa"/>
          </w:tcPr>
          <w:p w:rsidR="00332941" w:rsidRPr="003A3D5F" w:rsidRDefault="0033294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78" w:type="dxa"/>
          </w:tcPr>
          <w:p w:rsidR="00332941" w:rsidRPr="003A3D5F" w:rsidRDefault="0033294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23" w:type="dxa"/>
          </w:tcPr>
          <w:p w:rsidR="00332941" w:rsidRPr="003A3D5F" w:rsidRDefault="0033294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28" w:type="dxa"/>
          </w:tcPr>
          <w:p w:rsidR="00332941" w:rsidRPr="003A3D5F" w:rsidRDefault="00B2510E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0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28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28" w:type="dxa"/>
          </w:tcPr>
          <w:p w:rsidR="005862C1" w:rsidRPr="003A3D5F" w:rsidRDefault="00B853A0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1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</w:t>
            </w:r>
            <w:proofErr w:type="spellStart"/>
            <w:proofErr w:type="gram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учащихся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%</w:t>
            </w:r>
          </w:p>
        </w:tc>
        <w:tc>
          <w:tcPr>
            <w:tcW w:w="1528" w:type="dxa"/>
          </w:tcPr>
          <w:p w:rsidR="005862C1" w:rsidRPr="003A3D5F" w:rsidRDefault="00FD057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862C1" w:rsidRPr="003A3D5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862C1" w:rsidRPr="003A3D5F" w:rsidTr="00806D91">
        <w:tc>
          <w:tcPr>
            <w:tcW w:w="1134" w:type="dxa"/>
          </w:tcPr>
          <w:p w:rsidR="005862C1" w:rsidRPr="003A3D5F" w:rsidRDefault="005862C1" w:rsidP="00806D91">
            <w:pPr>
              <w:pStyle w:val="a5"/>
              <w:tabs>
                <w:tab w:val="left" w:pos="0"/>
                <w:tab w:val="left" w:pos="205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5178" w:type="dxa"/>
          </w:tcPr>
          <w:p w:rsidR="005862C1" w:rsidRPr="003A3D5F" w:rsidRDefault="005862C1" w:rsidP="002C3F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23" w:type="dxa"/>
          </w:tcPr>
          <w:p w:rsidR="005862C1" w:rsidRPr="003A3D5F" w:rsidRDefault="005862C1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28" w:type="dxa"/>
          </w:tcPr>
          <w:p w:rsidR="005862C1" w:rsidRPr="003A3D5F" w:rsidRDefault="008E56A7" w:rsidP="003A4B6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5885" w:rsidRPr="003A3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6A48" w:rsidRPr="003A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24129" w:rsidRPr="006E2832" w:rsidRDefault="00024129" w:rsidP="006E2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280" w:rsidRPr="003A3D5F" w:rsidRDefault="004C48FB" w:rsidP="004C48FB">
      <w:pPr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3D5F">
        <w:rPr>
          <w:rFonts w:ascii="Times New Roman" w:hAnsi="Times New Roman" w:cs="Times New Roman"/>
          <w:b/>
          <w:sz w:val="24"/>
          <w:szCs w:val="24"/>
        </w:rPr>
        <w:t>.</w:t>
      </w:r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19646D" w:rsidRPr="003A3D5F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</w:t>
      </w:r>
      <w:r w:rsidR="00B73280" w:rsidRPr="003A3D5F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школы </w:t>
      </w:r>
    </w:p>
    <w:p w:rsidR="00B73280" w:rsidRPr="003A3D5F" w:rsidRDefault="00B73280" w:rsidP="004C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Общая характеристика школы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Тип: общеобразовательное учреждение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Вид: средняя школа </w:t>
      </w:r>
    </w:p>
    <w:p w:rsidR="00B73280" w:rsidRPr="003A3D5F" w:rsidRDefault="00B73280" w:rsidP="003A3D5F">
      <w:pPr>
        <w:tabs>
          <w:tab w:val="num" w:pos="720"/>
        </w:tabs>
        <w:spacing w:after="0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Учредитель: муниципальное образование Даниловский муниципальный район Волгоградской области; </w:t>
      </w:r>
      <w:r w:rsidRPr="004D19DF">
        <w:rPr>
          <w:rFonts w:ascii="Times New Roman" w:hAnsi="Times New Roman" w:cs="Times New Roman"/>
          <w:sz w:val="24"/>
          <w:szCs w:val="24"/>
        </w:rPr>
        <w:t>функции и полномочия учредителя осуществляются Администрацией Даниловского муниципального района</w:t>
      </w:r>
      <w:r w:rsidRPr="00651E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Адрес: 403383, Россия, Волгоградская область, Даниловский район, поселок Профсоюзник, улица Шефская д.1 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lastRenderedPageBreak/>
        <w:t xml:space="preserve">Телефон: (84461) 5-83-91 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Факс: (84461) 5-83-91 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E-mail:SHHKOLA2007-RU@yandex.ru</w:t>
      </w:r>
    </w:p>
    <w:p w:rsidR="00B73280" w:rsidRPr="003A3D5F" w:rsidRDefault="00B73280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8" w:history="1">
        <w:r w:rsidRPr="003A3D5F">
          <w:rPr>
            <w:rStyle w:val="a8"/>
            <w:rFonts w:ascii="Times New Roman" w:hAnsi="Times New Roman" w:cs="Times New Roman"/>
            <w:sz w:val="24"/>
            <w:szCs w:val="24"/>
          </w:rPr>
          <w:t>http://profsshkola.narod.ru/</w:t>
        </w:r>
      </w:hyperlink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80" w:rsidRPr="003A3D5F" w:rsidRDefault="00BC0DB1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73280" w:rsidRPr="003A3D5F">
        <w:rPr>
          <w:rFonts w:ascii="Times New Roman" w:hAnsi="Times New Roman" w:cs="Times New Roman"/>
          <w:sz w:val="24"/>
          <w:szCs w:val="24"/>
        </w:rPr>
        <w:t xml:space="preserve">иректор МКОУ Профсоюзнинской СШ </w:t>
      </w:r>
      <w:r w:rsidR="004D19DF">
        <w:rPr>
          <w:rFonts w:ascii="Times New Roman" w:hAnsi="Times New Roman" w:cs="Times New Roman"/>
          <w:sz w:val="24"/>
          <w:szCs w:val="24"/>
        </w:rPr>
        <w:t>Сорок</w:t>
      </w:r>
      <w:r w:rsidR="00B73280" w:rsidRPr="003A3D5F">
        <w:rPr>
          <w:rFonts w:ascii="Times New Roman" w:hAnsi="Times New Roman" w:cs="Times New Roman"/>
          <w:sz w:val="24"/>
          <w:szCs w:val="24"/>
        </w:rPr>
        <w:t>ина Натал</w:t>
      </w:r>
      <w:r w:rsidR="004D19DF">
        <w:rPr>
          <w:rFonts w:ascii="Times New Roman" w:hAnsi="Times New Roman" w:cs="Times New Roman"/>
          <w:sz w:val="24"/>
          <w:szCs w:val="24"/>
        </w:rPr>
        <w:t>ья</w:t>
      </w:r>
      <w:r w:rsidR="00B73280" w:rsidRPr="003A3D5F">
        <w:rPr>
          <w:rFonts w:ascii="Times New Roman" w:hAnsi="Times New Roman" w:cs="Times New Roman"/>
          <w:sz w:val="24"/>
          <w:szCs w:val="24"/>
        </w:rPr>
        <w:t xml:space="preserve"> В</w:t>
      </w:r>
      <w:r w:rsidR="004D19DF">
        <w:rPr>
          <w:rFonts w:ascii="Times New Roman" w:hAnsi="Times New Roman" w:cs="Times New Roman"/>
          <w:sz w:val="24"/>
          <w:szCs w:val="24"/>
        </w:rPr>
        <w:t>ладимировна</w:t>
      </w:r>
    </w:p>
    <w:p w:rsidR="00B73280" w:rsidRPr="003A3D5F" w:rsidRDefault="00B73280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Школа была основана в 1934г. В 1982 году Школа перешла в новое здание. В 2009 году учреждение передано в муниципальную собственность распоряжением Главы Администрации Даниловского муниципального района от 05.02.2009 года № 35-р, в соответствии с Положением «О порядке управления и распоряжения собственностью Даниловского муниципального района Волгоградской области», утвержденным решением Даниловского районного совета народных депутатов от 25.04.2007 г. № 3/4. </w:t>
      </w:r>
    </w:p>
    <w:p w:rsidR="00B73280" w:rsidRPr="003A3D5F" w:rsidRDefault="00024129" w:rsidP="004C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 xml:space="preserve">Нормативные документы </w:t>
      </w:r>
    </w:p>
    <w:p w:rsidR="00B73280" w:rsidRPr="003A3D5F" w:rsidRDefault="00B73280" w:rsidP="00020C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Лицензия на осуществление образовательной деятельности</w:t>
      </w:r>
      <w:r w:rsidRPr="003A3D5F">
        <w:rPr>
          <w:rFonts w:ascii="Times New Roman" w:hAnsi="Times New Roman" w:cs="Times New Roman"/>
          <w:sz w:val="24"/>
          <w:szCs w:val="24"/>
        </w:rPr>
        <w:t xml:space="preserve"> установленной формы и выданной Комитетом образования и науки Волгоградской области</w:t>
      </w:r>
      <w:r w:rsidRPr="003A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sz w:val="24"/>
          <w:szCs w:val="24"/>
        </w:rPr>
        <w:t>04.03.2016 г., серия 34Л01 № 0001066, регистрационный номер 291, срок действия лицензии - бессрочная.</w:t>
      </w:r>
    </w:p>
    <w:p w:rsidR="00B73280" w:rsidRPr="003A3D5F" w:rsidRDefault="00B73280" w:rsidP="00020C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аккредитации</w:t>
      </w:r>
      <w:r w:rsidRPr="003A3D5F">
        <w:rPr>
          <w:rFonts w:ascii="Times New Roman" w:hAnsi="Times New Roman" w:cs="Times New Roman"/>
          <w:sz w:val="24"/>
          <w:szCs w:val="24"/>
        </w:rPr>
        <w:t xml:space="preserve"> выдано 20.05.2016 г. № 47</w:t>
      </w:r>
      <w:r w:rsidR="0019646D" w:rsidRPr="003A3D5F">
        <w:rPr>
          <w:rFonts w:ascii="Times New Roman" w:hAnsi="Times New Roman" w:cs="Times New Roman"/>
          <w:sz w:val="24"/>
          <w:szCs w:val="24"/>
        </w:rPr>
        <w:t>1 Комитетом образования и науки</w:t>
      </w:r>
      <w:r w:rsidRPr="003A3D5F">
        <w:rPr>
          <w:rFonts w:ascii="Times New Roman" w:hAnsi="Times New Roman" w:cs="Times New Roman"/>
          <w:sz w:val="24"/>
          <w:szCs w:val="24"/>
        </w:rPr>
        <w:t xml:space="preserve"> Волгоградской области, серия 34А01 № 0000959, срок действия свидетельства до «28» мая 2027 года</w:t>
      </w:r>
    </w:p>
    <w:p w:rsidR="00B73280" w:rsidRPr="003A3D5F" w:rsidRDefault="00B73280" w:rsidP="00537091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Реквизиты Листа записи Единого государственного реестра юридических лиц</w:t>
      </w:r>
      <w:r w:rsidRPr="003A3D5F">
        <w:rPr>
          <w:rFonts w:ascii="Times New Roman" w:hAnsi="Times New Roman" w:cs="Times New Roman"/>
          <w:sz w:val="24"/>
          <w:szCs w:val="24"/>
        </w:rPr>
        <w:t xml:space="preserve"> за </w:t>
      </w:r>
      <w:r w:rsidRPr="00EC39D7">
        <w:rPr>
          <w:rFonts w:ascii="Times New Roman" w:hAnsi="Times New Roman" w:cs="Times New Roman"/>
          <w:sz w:val="24"/>
          <w:szCs w:val="24"/>
        </w:rPr>
        <w:t>государстве</w:t>
      </w:r>
      <w:r w:rsidR="00FD77AA" w:rsidRPr="00EC39D7">
        <w:rPr>
          <w:rFonts w:ascii="Times New Roman" w:hAnsi="Times New Roman" w:cs="Times New Roman"/>
          <w:sz w:val="24"/>
          <w:szCs w:val="24"/>
        </w:rPr>
        <w:t>нным регистрационным номером 219</w:t>
      </w:r>
      <w:r w:rsidRPr="00EC39D7">
        <w:rPr>
          <w:rFonts w:ascii="Times New Roman" w:hAnsi="Times New Roman" w:cs="Times New Roman"/>
          <w:sz w:val="24"/>
          <w:szCs w:val="24"/>
        </w:rPr>
        <w:t>3443</w:t>
      </w:r>
      <w:r w:rsidR="00FD77AA" w:rsidRPr="00EC39D7">
        <w:rPr>
          <w:rFonts w:ascii="Times New Roman" w:hAnsi="Times New Roman" w:cs="Times New Roman"/>
          <w:sz w:val="24"/>
          <w:szCs w:val="24"/>
        </w:rPr>
        <w:t>139426 от 06.03</w:t>
      </w:r>
      <w:r w:rsidRPr="00EC39D7">
        <w:rPr>
          <w:rFonts w:ascii="Times New Roman" w:hAnsi="Times New Roman" w:cs="Times New Roman"/>
          <w:sz w:val="24"/>
          <w:szCs w:val="24"/>
        </w:rPr>
        <w:t>.201</w:t>
      </w:r>
      <w:r w:rsidR="00FD77AA" w:rsidRPr="00EC39D7">
        <w:rPr>
          <w:rFonts w:ascii="Times New Roman" w:hAnsi="Times New Roman" w:cs="Times New Roman"/>
          <w:sz w:val="24"/>
          <w:szCs w:val="24"/>
        </w:rPr>
        <w:t>9</w:t>
      </w:r>
      <w:r w:rsidRPr="003A3D5F">
        <w:rPr>
          <w:rFonts w:ascii="Times New Roman" w:hAnsi="Times New Roman" w:cs="Times New Roman"/>
          <w:sz w:val="24"/>
          <w:szCs w:val="24"/>
        </w:rPr>
        <w:t xml:space="preserve"> года серия 34 № 1023405568559, выданного Межрайонной инспекцией Федеральной налоговой службы № 6 по Волгоградской области.</w:t>
      </w:r>
    </w:p>
    <w:p w:rsidR="00B73280" w:rsidRPr="00651E1E" w:rsidRDefault="00537091" w:rsidP="00537091">
      <w:pPr>
        <w:spacing w:after="0"/>
        <w:ind w:right="-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Свидетельство</w:t>
      </w:r>
      <w:r w:rsidR="00B73280" w:rsidRPr="003A3D5F">
        <w:rPr>
          <w:rFonts w:ascii="Times New Roman" w:hAnsi="Times New Roman" w:cs="Times New Roman"/>
          <w:b/>
          <w:sz w:val="24"/>
          <w:szCs w:val="24"/>
        </w:rPr>
        <w:t xml:space="preserve"> о постановке на учет в налоговом органе юридического лица</w:t>
      </w:r>
      <w:r w:rsidR="00B73280" w:rsidRPr="003A3D5F">
        <w:rPr>
          <w:rFonts w:ascii="Times New Roman" w:hAnsi="Times New Roman" w:cs="Times New Roman"/>
          <w:sz w:val="24"/>
          <w:szCs w:val="24"/>
        </w:rPr>
        <w:t xml:space="preserve"> серия 34 № 004192408, выданного Межрайонной ИФНС России №6 по Волгоградской области 09.08.1994г</w:t>
      </w:r>
      <w:r w:rsidR="004C4E01">
        <w:rPr>
          <w:rFonts w:ascii="Times New Roman" w:hAnsi="Times New Roman" w:cs="Times New Roman"/>
          <w:sz w:val="24"/>
          <w:szCs w:val="24"/>
        </w:rPr>
        <w:t>.</w:t>
      </w:r>
    </w:p>
    <w:p w:rsidR="00B73280" w:rsidRPr="005A59AC" w:rsidRDefault="00B73280" w:rsidP="00537091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5A59AC">
        <w:rPr>
          <w:rFonts w:ascii="Times New Roman" w:hAnsi="Times New Roman" w:cs="Times New Roman"/>
          <w:b/>
          <w:sz w:val="24"/>
          <w:szCs w:val="24"/>
        </w:rPr>
        <w:t xml:space="preserve"> Устав</w:t>
      </w:r>
      <w:r w:rsidRPr="005A59AC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B2510E" w:rsidRPr="005A59AC">
        <w:rPr>
          <w:rFonts w:ascii="Times New Roman" w:hAnsi="Times New Roman" w:cs="Times New Roman"/>
          <w:sz w:val="24"/>
          <w:szCs w:val="24"/>
        </w:rPr>
        <w:t>15.12.2014</w:t>
      </w:r>
      <w:r w:rsidRPr="005A59AC">
        <w:rPr>
          <w:rFonts w:ascii="Times New Roman" w:hAnsi="Times New Roman" w:cs="Times New Roman"/>
          <w:sz w:val="24"/>
          <w:szCs w:val="24"/>
        </w:rPr>
        <w:t xml:space="preserve">г, дата регистрации </w:t>
      </w:r>
      <w:r w:rsidR="00B2510E" w:rsidRPr="005A59AC">
        <w:rPr>
          <w:rFonts w:ascii="Times New Roman" w:hAnsi="Times New Roman" w:cs="Times New Roman"/>
          <w:sz w:val="24"/>
          <w:szCs w:val="24"/>
        </w:rPr>
        <w:t>23.12.2014</w:t>
      </w:r>
      <w:r w:rsidRPr="005A59AC">
        <w:rPr>
          <w:rFonts w:ascii="Times New Roman" w:hAnsi="Times New Roman" w:cs="Times New Roman"/>
          <w:sz w:val="24"/>
          <w:szCs w:val="24"/>
        </w:rPr>
        <w:t xml:space="preserve">г., </w:t>
      </w:r>
      <w:r w:rsidRPr="005A59AC">
        <w:rPr>
          <w:rFonts w:ascii="Times New Roman" w:hAnsi="Times New Roman" w:cs="Times New Roman"/>
          <w:b/>
          <w:sz w:val="24"/>
          <w:szCs w:val="24"/>
        </w:rPr>
        <w:t>и</w:t>
      </w:r>
      <w:r w:rsidR="003548F8" w:rsidRPr="005A59AC">
        <w:rPr>
          <w:rFonts w:ascii="Times New Roman" w:hAnsi="Times New Roman" w:cs="Times New Roman"/>
          <w:b/>
          <w:sz w:val="24"/>
          <w:szCs w:val="24"/>
        </w:rPr>
        <w:t>зменения и дополнения в Устав</w:t>
      </w:r>
      <w:r w:rsidR="003548F8" w:rsidRPr="005A59AC">
        <w:rPr>
          <w:rFonts w:ascii="Times New Roman" w:hAnsi="Times New Roman" w:cs="Times New Roman"/>
          <w:sz w:val="24"/>
          <w:szCs w:val="24"/>
        </w:rPr>
        <w:t xml:space="preserve"> от 03.03.2015г, от </w:t>
      </w:r>
      <w:r w:rsidRPr="005A59AC">
        <w:rPr>
          <w:rFonts w:ascii="Times New Roman" w:hAnsi="Times New Roman" w:cs="Times New Roman"/>
          <w:sz w:val="24"/>
          <w:szCs w:val="24"/>
        </w:rPr>
        <w:t>21.12.2015г.</w:t>
      </w:r>
      <w:r w:rsidR="00651E1E" w:rsidRPr="005A59AC">
        <w:rPr>
          <w:rFonts w:ascii="Times New Roman" w:hAnsi="Times New Roman" w:cs="Times New Roman"/>
          <w:sz w:val="24"/>
          <w:szCs w:val="24"/>
        </w:rPr>
        <w:t xml:space="preserve">, от </w:t>
      </w:r>
      <w:r w:rsidR="00EC39D7" w:rsidRPr="005A59AC">
        <w:rPr>
          <w:rFonts w:ascii="Times New Roman" w:hAnsi="Times New Roman" w:cs="Times New Roman"/>
          <w:sz w:val="24"/>
          <w:szCs w:val="24"/>
        </w:rPr>
        <w:t>29.01.2018</w:t>
      </w:r>
    </w:p>
    <w:p w:rsidR="00B73280" w:rsidRPr="003A3D5F" w:rsidRDefault="00B73280" w:rsidP="003A3D5F">
      <w:pPr>
        <w:spacing w:after="0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ОГРН</w:t>
      </w:r>
      <w:r w:rsidRPr="003A3D5F">
        <w:rPr>
          <w:rFonts w:ascii="Times New Roman" w:hAnsi="Times New Roman" w:cs="Times New Roman"/>
          <w:sz w:val="24"/>
          <w:szCs w:val="24"/>
        </w:rPr>
        <w:t xml:space="preserve"> 1023405568559, ИНН 3404002295. </w:t>
      </w:r>
    </w:p>
    <w:p w:rsidR="0008221F" w:rsidRPr="003A3D5F" w:rsidRDefault="0008221F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школы строится на основе нормативно-правовой базы, законодательных и локальных актов, разработанных в соответствии с Законом «Об образовании в Российской Федерации», Уставом школы. </w:t>
      </w:r>
    </w:p>
    <w:p w:rsidR="00B97E47" w:rsidRPr="003A3D5F" w:rsidRDefault="004C48FB" w:rsidP="004C48FB">
      <w:pPr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3D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7692" w:rsidRPr="003A3D5F">
        <w:rPr>
          <w:rFonts w:ascii="Times New Roman" w:hAnsi="Times New Roman" w:cs="Times New Roman"/>
          <w:b/>
          <w:sz w:val="24"/>
          <w:szCs w:val="24"/>
        </w:rPr>
        <w:t>Система управления образовательного учреждения</w:t>
      </w:r>
    </w:p>
    <w:tbl>
      <w:tblPr>
        <w:tblStyle w:val="a7"/>
        <w:tblW w:w="0" w:type="auto"/>
        <w:tblInd w:w="-463" w:type="dxa"/>
        <w:tblLook w:val="04A0"/>
      </w:tblPr>
      <w:tblGrid>
        <w:gridCol w:w="1785"/>
        <w:gridCol w:w="2710"/>
        <w:gridCol w:w="5645"/>
      </w:tblGrid>
      <w:tr w:rsidR="00C33267" w:rsidRPr="003A3D5F" w:rsidTr="003B01B1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267" w:rsidRPr="003A3D5F" w:rsidRDefault="004C4E01" w:rsidP="004C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Наталь</w:t>
            </w:r>
            <w:r w:rsidR="00AD7692" w:rsidRPr="003A3D5F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710" w:type="dxa"/>
          </w:tcPr>
          <w:p w:rsidR="00C33267" w:rsidRPr="003A3D5F" w:rsidRDefault="001002F5" w:rsidP="004C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4C4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5" w:type="dxa"/>
          </w:tcPr>
          <w:p w:rsidR="00C33267" w:rsidRPr="006E2832" w:rsidRDefault="00C33267" w:rsidP="00A3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 </w:t>
            </w:r>
            <w:r w:rsidR="00A372FB" w:rsidRPr="006E2832"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Даниловского муниципального района Волгогра</w:t>
            </w:r>
            <w:r w:rsidR="006E2832">
              <w:rPr>
                <w:rFonts w:ascii="Times New Roman" w:hAnsi="Times New Roman" w:cs="Times New Roman"/>
                <w:sz w:val="24"/>
                <w:szCs w:val="24"/>
              </w:rPr>
              <w:t xml:space="preserve">дской области от 01.09.2020 №28 </w:t>
            </w:r>
            <w:r w:rsidR="00A372FB" w:rsidRPr="006E2832">
              <w:rPr>
                <w:rFonts w:ascii="Times New Roman" w:hAnsi="Times New Roman" w:cs="Times New Roman"/>
                <w:sz w:val="24"/>
                <w:szCs w:val="24"/>
              </w:rPr>
              <w:t>л-с</w:t>
            </w:r>
            <w:r w:rsidRPr="006E2832">
              <w:rPr>
                <w:rFonts w:ascii="Times New Roman" w:hAnsi="Times New Roman" w:cs="Times New Roman"/>
                <w:sz w:val="24"/>
                <w:szCs w:val="24"/>
              </w:rPr>
              <w:t xml:space="preserve">; осуществляет непосредственное </w:t>
            </w:r>
            <w:r w:rsidRPr="006E2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ОУ, совместно с Советом школы и педсоветом определяет стратегию развития школы, несет персональную юридическую ответственность за организацию жизнедеятельности школы, представляет ее интересы</w:t>
            </w:r>
          </w:p>
        </w:tc>
      </w:tr>
      <w:tr w:rsidR="00C33267" w:rsidRPr="003A3D5F" w:rsidTr="003B01B1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267" w:rsidRPr="003A3D5F" w:rsidRDefault="00BC0DB1" w:rsidP="0086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 Оксана Геннадьевна</w:t>
            </w:r>
          </w:p>
        </w:tc>
        <w:tc>
          <w:tcPr>
            <w:tcW w:w="2710" w:type="dxa"/>
          </w:tcPr>
          <w:p w:rsidR="00C33267" w:rsidRPr="004C4E01" w:rsidRDefault="00651E1E" w:rsidP="0065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E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4E01">
              <w:rPr>
                <w:rFonts w:ascii="Times New Roman" w:hAnsi="Times New Roman" w:cs="Times New Roman"/>
                <w:sz w:val="24"/>
                <w:szCs w:val="24"/>
              </w:rPr>
              <w:t xml:space="preserve"> за  учебно-воспитательную</w:t>
            </w:r>
            <w:r w:rsidR="00C33267" w:rsidRPr="004C4E0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4C4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45" w:type="dxa"/>
          </w:tcPr>
          <w:p w:rsidR="00C33267" w:rsidRPr="003A3D5F" w:rsidRDefault="00C33267" w:rsidP="0001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осуществляет выполнение государственных стандартов образования; несет ответственность за организацию учебного процесса и методической работы в школе</w:t>
            </w:r>
          </w:p>
        </w:tc>
      </w:tr>
      <w:tr w:rsidR="00C33267" w:rsidRPr="003A3D5F" w:rsidTr="003B01B1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267" w:rsidRPr="003A3D5F" w:rsidRDefault="00B853A0" w:rsidP="0086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Лукова Наталья Александровна</w:t>
            </w:r>
            <w:r w:rsidR="00C33267"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C33267" w:rsidRPr="004C4E01" w:rsidRDefault="00651E1E" w:rsidP="0086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E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C4E01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воспитательную</w:t>
            </w:r>
            <w:r w:rsidR="00C33267" w:rsidRPr="004C4E0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4C4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45" w:type="dxa"/>
          </w:tcPr>
          <w:p w:rsidR="00C33267" w:rsidRPr="003A3D5F" w:rsidRDefault="00C33267" w:rsidP="0086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воспитательную работу с детьми, отслеживает уровень воспитанности школьников, направляет и координирует работу органов ученического самоуправления, отвечает за связь с внешкольными учреждениями</w:t>
            </w:r>
          </w:p>
        </w:tc>
      </w:tr>
    </w:tbl>
    <w:p w:rsidR="00860588" w:rsidRPr="003A3D5F" w:rsidRDefault="00860588" w:rsidP="00B73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449"/>
        <w:tblW w:w="10314" w:type="dxa"/>
        <w:tblLayout w:type="fixed"/>
        <w:tblLook w:val="04A0"/>
      </w:tblPr>
      <w:tblGrid>
        <w:gridCol w:w="1951"/>
        <w:gridCol w:w="8363"/>
      </w:tblGrid>
      <w:tr w:rsidR="00336234" w:rsidRPr="003A3D5F" w:rsidTr="006E2832">
        <w:tc>
          <w:tcPr>
            <w:tcW w:w="1951" w:type="dxa"/>
          </w:tcPr>
          <w:p w:rsidR="00336234" w:rsidRPr="003A3D5F" w:rsidRDefault="00336234" w:rsidP="0033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8363" w:type="dxa"/>
          </w:tcPr>
          <w:p w:rsidR="00336234" w:rsidRPr="003A3D5F" w:rsidRDefault="00336234" w:rsidP="0033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высший орган самоуправления, представляет интересы всех участников образовательного процесса (учителей, учащихся, родителей); утверждает основные направления развития школы; контролирует расходование средств, являющихся собственностью школы; утверждает отдельные локальные акты, регулирующие деятельность школы; заслушивает отчеты директора о работе школы; создает комиссии, советы по различным направлениям работы, участвует в согласовании размеров, условий и порядка произведения выплат стимулирующего характера работникам школы, показателей и критериев оценки качества и результативности труда работников школы</w:t>
            </w:r>
          </w:p>
        </w:tc>
      </w:tr>
      <w:tr w:rsidR="00336234" w:rsidRPr="003A3D5F" w:rsidTr="006E2832">
        <w:tc>
          <w:tcPr>
            <w:tcW w:w="1951" w:type="dxa"/>
          </w:tcPr>
          <w:p w:rsidR="00336234" w:rsidRPr="003A3D5F" w:rsidRDefault="00336234" w:rsidP="0033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</w:t>
            </w:r>
          </w:p>
        </w:tc>
        <w:tc>
          <w:tcPr>
            <w:tcW w:w="8363" w:type="dxa"/>
          </w:tcPr>
          <w:p w:rsidR="00336234" w:rsidRPr="003A3D5F" w:rsidRDefault="00336234" w:rsidP="0033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имеет право вносить предложения по внесению изменений и дополнений в Устав школы, принимать</w:t>
            </w:r>
            <w:r w:rsidR="004A0CED">
              <w:rPr>
                <w:rFonts w:ascii="Times New Roman" w:hAnsi="Times New Roman" w:cs="Times New Roman"/>
                <w:sz w:val="24"/>
                <w:szCs w:val="24"/>
              </w:rPr>
              <w:t xml:space="preserve"> Устав; обсуждать и утверждать «</w:t>
            </w: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распорядка», «Режим работы» и др.</w:t>
            </w:r>
          </w:p>
        </w:tc>
      </w:tr>
      <w:tr w:rsidR="00336234" w:rsidRPr="003A3D5F" w:rsidTr="006E2832">
        <w:tc>
          <w:tcPr>
            <w:tcW w:w="1951" w:type="dxa"/>
          </w:tcPr>
          <w:p w:rsidR="00336234" w:rsidRPr="003A3D5F" w:rsidRDefault="00336234" w:rsidP="0033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363" w:type="dxa"/>
          </w:tcPr>
          <w:p w:rsidR="00336234" w:rsidRPr="003A3D5F" w:rsidRDefault="00336234" w:rsidP="0033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действующий руководящий орган для рассмотрения основополагающих вопросов образовательного процесса, действует на основании Положения о педагогическом совете. Членами педагогического совета являются все учителя и воспитатели школы, включая совместителей. </w:t>
            </w:r>
            <w:proofErr w:type="gram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рассматривает основные вопросы учебно-воспитательного процесса в школе; разрабатывает меры по совершенствованию содержания образования, внедрению инновационных технологий; принимает решение о переводе и выпуске обучающихся; обсуждает и утверждает планы работы школы;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</w:t>
            </w:r>
            <w:proofErr w:type="gramEnd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о проверке соблюдения санитарно-гигиенического режима школы; об охране здоровья и </w:t>
            </w:r>
            <w:proofErr w:type="gram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другие вопросы </w:t>
            </w:r>
          </w:p>
        </w:tc>
      </w:tr>
      <w:tr w:rsidR="00336234" w:rsidRPr="003A3D5F" w:rsidTr="006E2832">
        <w:tc>
          <w:tcPr>
            <w:tcW w:w="1951" w:type="dxa"/>
          </w:tcPr>
          <w:p w:rsidR="00336234" w:rsidRPr="003A3D5F" w:rsidRDefault="00336234" w:rsidP="0033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8363" w:type="dxa"/>
          </w:tcPr>
          <w:p w:rsidR="00336234" w:rsidRPr="003A3D5F" w:rsidRDefault="00336234" w:rsidP="0033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D5F">
              <w:rPr>
                <w:rFonts w:ascii="Times New Roman" w:hAnsi="Times New Roman" w:cs="Times New Roman"/>
                <w:sz w:val="24"/>
                <w:szCs w:val="24"/>
              </w:rPr>
              <w:t>оказывает содействие администрации школы в совершенствовании условий для осуществления образовательного процесса, помогает в проведении ученических общешкольных мероприятий,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</w:t>
            </w:r>
            <w:proofErr w:type="gramEnd"/>
          </w:p>
        </w:tc>
      </w:tr>
    </w:tbl>
    <w:p w:rsidR="004A0CED" w:rsidRDefault="004A0CED" w:rsidP="0033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832" w:rsidRDefault="006E2832" w:rsidP="00336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FB" w:rsidRPr="003A3D5F" w:rsidRDefault="00860588" w:rsidP="0033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lastRenderedPageBreak/>
        <w:t>Основные ф</w:t>
      </w:r>
      <w:r w:rsidR="004C48FB" w:rsidRPr="003A3D5F">
        <w:rPr>
          <w:rFonts w:ascii="Times New Roman" w:hAnsi="Times New Roman" w:cs="Times New Roman"/>
          <w:b/>
          <w:sz w:val="24"/>
          <w:szCs w:val="24"/>
        </w:rPr>
        <w:t>ормы самоуправления, их функции</w:t>
      </w:r>
    </w:p>
    <w:p w:rsidR="00190F58" w:rsidRPr="003A3D5F" w:rsidRDefault="000466A7" w:rsidP="003A3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C48FB" w:rsidRPr="003A3D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7C51" w:rsidRPr="003A3D5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190F58" w:rsidRPr="003A3D5F">
        <w:rPr>
          <w:rFonts w:ascii="Times New Roman" w:hAnsi="Times New Roman" w:cs="Times New Roman"/>
          <w:b/>
          <w:sz w:val="24"/>
          <w:szCs w:val="24"/>
        </w:rPr>
        <w:t>деятельности общеобразовательного учреждения</w:t>
      </w:r>
    </w:p>
    <w:p w:rsidR="00190F58" w:rsidRPr="003A3D5F" w:rsidRDefault="00190F58" w:rsidP="003A3D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Состояние материально-технической базы школы</w:t>
      </w:r>
    </w:p>
    <w:p w:rsidR="00DB0814" w:rsidRPr="003A3D5F" w:rsidRDefault="00190F58" w:rsidP="00E430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В образовательном учреждении созданы материально-технические условия для организации и проведения учебно-воспитательного процесса: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 имеются 2 кабинета начальных классов, кабинет истории, математики, физики, химии и биологии, географии, русского языка, ОБЖ, информатики, игровая и спальная комнаты детского сада, а также </w:t>
      </w:r>
      <w:r w:rsidR="004A0CED">
        <w:rPr>
          <w:rFonts w:ascii="Times New Roman" w:hAnsi="Times New Roman" w:cs="Times New Roman"/>
          <w:sz w:val="24"/>
          <w:szCs w:val="24"/>
        </w:rPr>
        <w:t xml:space="preserve">актовый зал, 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мастерская и спортивный зал. Учебные кабинеты содержат необходимое в соответствии с требованиями стандартов оборудование, мебель, модели, приборы, комплекты плакатов, таблиц, муляжей, наборы коллекций, гербариев, комплекты видеофильмов и </w:t>
      </w:r>
      <w:proofErr w:type="spellStart"/>
      <w:r w:rsidR="00DB0814" w:rsidRPr="003A3D5F">
        <w:rPr>
          <w:rFonts w:ascii="Times New Roman" w:hAnsi="Times New Roman" w:cs="Times New Roman"/>
          <w:sz w:val="24"/>
          <w:szCs w:val="24"/>
        </w:rPr>
        <w:t>СД-дисков</w:t>
      </w:r>
      <w:proofErr w:type="spellEnd"/>
      <w:r w:rsidR="00DB0814" w:rsidRPr="003A3D5F">
        <w:rPr>
          <w:rFonts w:ascii="Times New Roman" w:hAnsi="Times New Roman" w:cs="Times New Roman"/>
          <w:sz w:val="24"/>
          <w:szCs w:val="24"/>
        </w:rPr>
        <w:t xml:space="preserve">. Приобретенные ранее </w:t>
      </w:r>
      <w:proofErr w:type="spellStart"/>
      <w:r w:rsidR="00DB0814" w:rsidRPr="003A3D5F">
        <w:rPr>
          <w:rFonts w:ascii="Times New Roman" w:hAnsi="Times New Roman" w:cs="Times New Roman"/>
          <w:sz w:val="24"/>
          <w:szCs w:val="24"/>
        </w:rPr>
        <w:t>микролаборатории</w:t>
      </w:r>
      <w:proofErr w:type="spellEnd"/>
      <w:r w:rsidR="00DB0814" w:rsidRPr="003A3D5F">
        <w:rPr>
          <w:rFonts w:ascii="Times New Roman" w:hAnsi="Times New Roman" w:cs="Times New Roman"/>
          <w:sz w:val="24"/>
          <w:szCs w:val="24"/>
        </w:rPr>
        <w:t xml:space="preserve"> кабинетов химии, биологии, демонстрационное оборудование  физики находятся в рабочем состоянии и активно используются при проведении лабораторных и практических работ. Мастерская имеет необходимые инструменты, а также станки (сверлильный – 2,  слесарный – 1,  токарный – 4, станок фрезерный – 1,  фуговальный – 1, верстак столярный -9, перфоратор – 1, дрель, болгарка и др.), что дает возможность многие ремонтные работы выполнять собственными силами. Спортивный зал школы -  типовое помещение емкостью 30 человек, состояние удовлетворительное, необходимым спортивным инвентарем обеспечен.</w:t>
      </w:r>
    </w:p>
    <w:p w:rsidR="00DB0814" w:rsidRPr="003A3D5F" w:rsidRDefault="00DB0814" w:rsidP="00E430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Однако, есть потребность в </w:t>
      </w:r>
      <w:r w:rsidR="004A0CED">
        <w:rPr>
          <w:rFonts w:ascii="Times New Roman" w:hAnsi="Times New Roman" w:cs="Times New Roman"/>
          <w:sz w:val="24"/>
          <w:szCs w:val="24"/>
        </w:rPr>
        <w:t xml:space="preserve">частичном </w:t>
      </w:r>
      <w:r w:rsidRPr="003A3D5F">
        <w:rPr>
          <w:rFonts w:ascii="Times New Roman" w:hAnsi="Times New Roman" w:cs="Times New Roman"/>
          <w:sz w:val="24"/>
          <w:szCs w:val="24"/>
        </w:rPr>
        <w:t xml:space="preserve">ремонте полов. </w:t>
      </w:r>
    </w:p>
    <w:p w:rsidR="00DB0814" w:rsidRPr="003A3D5F" w:rsidRDefault="00DB0814" w:rsidP="00E430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        Имеется  школьный музей, который пополняется экспонатами силами педагогов, учеников школы, жителей села. Его тематические разделы позволяют проследить как историю самой школы, так и поселка,  бережно хранят память о подвиге земляков во время </w:t>
      </w:r>
      <w:r w:rsidR="00D61BDB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Pr="003A3D5F">
        <w:rPr>
          <w:rFonts w:ascii="Times New Roman" w:hAnsi="Times New Roman" w:cs="Times New Roman"/>
          <w:sz w:val="24"/>
          <w:szCs w:val="24"/>
        </w:rPr>
        <w:t>войны, способствуют патриотическому воспитанию подрастающего поколения.</w:t>
      </w:r>
    </w:p>
    <w:p w:rsidR="00DB0814" w:rsidRDefault="00FE1DA3" w:rsidP="00E430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зал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 пищеблока на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 позволяет организовать питание школьников в </w:t>
      </w:r>
      <w:r>
        <w:rPr>
          <w:rFonts w:ascii="Times New Roman" w:hAnsi="Times New Roman" w:cs="Times New Roman"/>
          <w:sz w:val="24"/>
          <w:szCs w:val="24"/>
        </w:rPr>
        <w:t>две смены, после 2 и 3 уроков</w:t>
      </w:r>
      <w:r w:rsidR="00DB0814" w:rsidRPr="003A3D5F">
        <w:rPr>
          <w:rFonts w:ascii="Times New Roman" w:hAnsi="Times New Roman" w:cs="Times New Roman"/>
          <w:sz w:val="24"/>
          <w:szCs w:val="24"/>
        </w:rPr>
        <w:t>.  Обеспеченность технологическим оборудованием достаточная, его техническое состояние соответствует нормативным требованиям. Процент охвата горячим питанием составляет 100%, в т</w:t>
      </w:r>
      <w:r w:rsidR="00FF79CC">
        <w:rPr>
          <w:rFonts w:ascii="Times New Roman" w:hAnsi="Times New Roman" w:cs="Times New Roman"/>
          <w:sz w:val="24"/>
          <w:szCs w:val="24"/>
        </w:rPr>
        <w:t>.ч. питанием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FF79CC">
        <w:rPr>
          <w:rFonts w:ascii="Times New Roman" w:hAnsi="Times New Roman" w:cs="Times New Roman"/>
          <w:sz w:val="24"/>
          <w:szCs w:val="24"/>
        </w:rPr>
        <w:t>имеющих частичную компе</w:t>
      </w:r>
      <w:r w:rsidR="009765D7">
        <w:rPr>
          <w:rFonts w:ascii="Times New Roman" w:hAnsi="Times New Roman" w:cs="Times New Roman"/>
          <w:sz w:val="24"/>
          <w:szCs w:val="24"/>
        </w:rPr>
        <w:t>нсацию стоимости в количестве 3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65D7">
        <w:rPr>
          <w:rFonts w:ascii="Times New Roman" w:hAnsi="Times New Roman" w:cs="Times New Roman"/>
          <w:sz w:val="24"/>
          <w:szCs w:val="24"/>
        </w:rPr>
        <w:t xml:space="preserve"> человек (7</w:t>
      </w:r>
      <w:r>
        <w:rPr>
          <w:rFonts w:ascii="Times New Roman" w:hAnsi="Times New Roman" w:cs="Times New Roman"/>
          <w:sz w:val="24"/>
          <w:szCs w:val="24"/>
        </w:rPr>
        <w:t>7</w:t>
      </w:r>
      <w:r w:rsidR="00DB0814" w:rsidRPr="003A3D5F">
        <w:rPr>
          <w:rFonts w:ascii="Times New Roman" w:hAnsi="Times New Roman" w:cs="Times New Roman"/>
          <w:sz w:val="24"/>
          <w:szCs w:val="24"/>
        </w:rPr>
        <w:t>%) от общего числа.  Зал для приема пищи эстетически оформлен,  гигиенические условия соблюдаются.</w:t>
      </w:r>
    </w:p>
    <w:p w:rsidR="00DB0814" w:rsidRDefault="00DB0814" w:rsidP="00E430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Приготовление пищи осуществляется из продуктов, закупаемых    организацией ООО «С</w:t>
      </w:r>
      <w:r w:rsidR="00FE1DA3">
        <w:rPr>
          <w:rFonts w:ascii="Times New Roman" w:hAnsi="Times New Roman" w:cs="Times New Roman"/>
          <w:sz w:val="24"/>
          <w:szCs w:val="24"/>
        </w:rPr>
        <w:t>оюз-К</w:t>
      </w:r>
      <w:r w:rsidRPr="003A3D5F">
        <w:rPr>
          <w:rFonts w:ascii="Times New Roman" w:hAnsi="Times New Roman" w:cs="Times New Roman"/>
          <w:sz w:val="24"/>
          <w:szCs w:val="24"/>
        </w:rPr>
        <w:t>».</w:t>
      </w:r>
    </w:p>
    <w:p w:rsidR="00656320" w:rsidRPr="003A3D5F" w:rsidRDefault="00656320" w:rsidP="00E430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Актовый зал оборудован необходимой аппаратурой, имеет 60 посадочных мест.</w:t>
      </w:r>
      <w:r w:rsidR="00FE1DA3">
        <w:rPr>
          <w:rFonts w:ascii="Times New Roman" w:hAnsi="Times New Roman" w:cs="Times New Roman"/>
          <w:sz w:val="24"/>
          <w:szCs w:val="24"/>
        </w:rPr>
        <w:t xml:space="preserve"> В 2024 г. школа принимала участие </w:t>
      </w:r>
      <w:proofErr w:type="gramStart"/>
      <w:r w:rsidR="00FE1D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1DA3">
        <w:rPr>
          <w:rFonts w:ascii="Times New Roman" w:hAnsi="Times New Roman" w:cs="Times New Roman"/>
          <w:sz w:val="24"/>
          <w:szCs w:val="24"/>
        </w:rPr>
        <w:t xml:space="preserve"> «Школьном </w:t>
      </w:r>
      <w:proofErr w:type="spellStart"/>
      <w:r w:rsidR="00FE1DA3">
        <w:rPr>
          <w:rFonts w:ascii="Times New Roman" w:hAnsi="Times New Roman" w:cs="Times New Roman"/>
          <w:sz w:val="24"/>
          <w:szCs w:val="24"/>
        </w:rPr>
        <w:t>бюджетировании</w:t>
      </w:r>
      <w:proofErr w:type="spellEnd"/>
      <w:r w:rsidR="00FE1DA3">
        <w:rPr>
          <w:rFonts w:ascii="Times New Roman" w:hAnsi="Times New Roman" w:cs="Times New Roman"/>
          <w:sz w:val="24"/>
          <w:szCs w:val="24"/>
        </w:rPr>
        <w:t xml:space="preserve">» до 100 чел., на сумму 550 тыс. рублей. До конца 2025 г. денежные средства будут освоены. Будет произведен ремонт актового зала. </w:t>
      </w:r>
    </w:p>
    <w:p w:rsidR="00190F58" w:rsidRPr="003A3D5F" w:rsidRDefault="00DB0814" w:rsidP="00E430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  </w:t>
      </w:r>
      <w:r w:rsidR="00190F58" w:rsidRPr="003A3D5F">
        <w:rPr>
          <w:rFonts w:ascii="Times New Roman" w:hAnsi="Times New Roman" w:cs="Times New Roman"/>
          <w:sz w:val="24"/>
          <w:szCs w:val="24"/>
        </w:rPr>
        <w:t xml:space="preserve">В школе имеется доступ к цифровым образовательным ресурсам, а также к ресурсам сети Интернет. </w:t>
      </w:r>
      <w:r w:rsidR="003D0950">
        <w:rPr>
          <w:rFonts w:ascii="Times New Roman" w:hAnsi="Times New Roman" w:cs="Times New Roman"/>
          <w:sz w:val="24"/>
          <w:szCs w:val="24"/>
        </w:rPr>
        <w:t>К</w:t>
      </w:r>
      <w:r w:rsidR="008A2379" w:rsidRPr="003A3D5F">
        <w:rPr>
          <w:rFonts w:ascii="Times New Roman" w:hAnsi="Times New Roman" w:cs="Times New Roman"/>
          <w:sz w:val="24"/>
          <w:szCs w:val="24"/>
        </w:rPr>
        <w:t>о</w:t>
      </w:r>
      <w:r w:rsidRPr="003A3D5F">
        <w:rPr>
          <w:rFonts w:ascii="Times New Roman" w:hAnsi="Times New Roman" w:cs="Times New Roman"/>
          <w:sz w:val="24"/>
          <w:szCs w:val="24"/>
        </w:rPr>
        <w:t>мпьютерами</w:t>
      </w:r>
      <w:r w:rsidR="003D0950">
        <w:rPr>
          <w:rFonts w:ascii="Times New Roman" w:hAnsi="Times New Roman" w:cs="Times New Roman"/>
          <w:sz w:val="24"/>
          <w:szCs w:val="24"/>
        </w:rPr>
        <w:t xml:space="preserve"> оснащены</w:t>
      </w:r>
      <w:r w:rsidRPr="003A3D5F">
        <w:rPr>
          <w:rFonts w:ascii="Times New Roman" w:hAnsi="Times New Roman" w:cs="Times New Roman"/>
          <w:sz w:val="24"/>
          <w:szCs w:val="24"/>
        </w:rPr>
        <w:t xml:space="preserve"> все учебные кабин</w:t>
      </w:r>
      <w:r w:rsidR="00656320">
        <w:rPr>
          <w:rFonts w:ascii="Times New Roman" w:hAnsi="Times New Roman" w:cs="Times New Roman"/>
          <w:sz w:val="24"/>
          <w:szCs w:val="24"/>
        </w:rPr>
        <w:t>еты, в кабинете информатики их 4</w:t>
      </w:r>
      <w:r w:rsidRPr="003A3D5F">
        <w:rPr>
          <w:rFonts w:ascii="Times New Roman" w:hAnsi="Times New Roman" w:cs="Times New Roman"/>
          <w:sz w:val="24"/>
          <w:szCs w:val="24"/>
        </w:rPr>
        <w:t>.</w:t>
      </w:r>
      <w:r w:rsidR="008A2379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FB6A9F" w:rsidRPr="003A3D5F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8A2379" w:rsidRPr="003A3D5F">
        <w:rPr>
          <w:rFonts w:ascii="Times New Roman" w:hAnsi="Times New Roman" w:cs="Times New Roman"/>
          <w:sz w:val="24"/>
          <w:szCs w:val="24"/>
        </w:rPr>
        <w:t>оборудование для подключения всех рабочих мест учителей к сети Интернет,</w:t>
      </w:r>
      <w:r w:rsidR="00FB6A9F" w:rsidRPr="003A3D5F">
        <w:rPr>
          <w:rFonts w:ascii="Times New Roman" w:hAnsi="Times New Roman" w:cs="Times New Roman"/>
          <w:sz w:val="24"/>
          <w:szCs w:val="24"/>
        </w:rPr>
        <w:t xml:space="preserve"> создания единой локальной сети, </w:t>
      </w:r>
      <w:r w:rsidRPr="003A3D5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FB6A9F" w:rsidRPr="003A3D5F">
        <w:rPr>
          <w:rFonts w:ascii="Times New Roman" w:hAnsi="Times New Roman" w:cs="Times New Roman"/>
          <w:sz w:val="24"/>
          <w:szCs w:val="24"/>
        </w:rPr>
        <w:t>подключены кабинеты начальных классов, английского языка, учительская, библиотека.</w:t>
      </w:r>
      <w:r w:rsidRPr="003A3D5F">
        <w:rPr>
          <w:rFonts w:ascii="Times New Roman" w:hAnsi="Times New Roman" w:cs="Times New Roman"/>
          <w:sz w:val="24"/>
          <w:szCs w:val="24"/>
        </w:rPr>
        <w:t xml:space="preserve"> Общее количество компьютерной техники – 24 компьютера, 2 принтера, 1</w:t>
      </w:r>
      <w:r w:rsidRPr="003A3D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sz w:val="24"/>
          <w:szCs w:val="24"/>
        </w:rPr>
        <w:t>с</w:t>
      </w:r>
      <w:r w:rsidR="00656320">
        <w:rPr>
          <w:rFonts w:ascii="Times New Roman" w:hAnsi="Times New Roman" w:cs="Times New Roman"/>
          <w:sz w:val="24"/>
          <w:szCs w:val="24"/>
        </w:rPr>
        <w:t>канер, 3</w:t>
      </w:r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  <w:r w:rsidRPr="003A3D5F">
        <w:rPr>
          <w:rFonts w:ascii="Times New Roman" w:hAnsi="Times New Roman" w:cs="Times New Roman"/>
          <w:sz w:val="24"/>
          <w:szCs w:val="24"/>
        </w:rPr>
        <w:t xml:space="preserve"> устройства.   </w:t>
      </w:r>
    </w:p>
    <w:p w:rsidR="008A2379" w:rsidRPr="003A3D5F" w:rsidRDefault="00FB6A9F" w:rsidP="00E430CF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</w:t>
      </w:r>
      <w:r w:rsidR="008A2379" w:rsidRPr="003A3D5F">
        <w:rPr>
          <w:rFonts w:ascii="Times New Roman" w:hAnsi="Times New Roman" w:cs="Times New Roman"/>
          <w:sz w:val="24"/>
          <w:szCs w:val="24"/>
        </w:rPr>
        <w:t>В целях благоустройства территории и помещ</w:t>
      </w:r>
      <w:r w:rsidR="002405CD">
        <w:rPr>
          <w:rFonts w:ascii="Times New Roman" w:hAnsi="Times New Roman" w:cs="Times New Roman"/>
          <w:sz w:val="24"/>
          <w:szCs w:val="24"/>
        </w:rPr>
        <w:t>ений школы, детского сада в 202</w:t>
      </w:r>
      <w:r w:rsidR="00FE1DA3">
        <w:rPr>
          <w:rFonts w:ascii="Times New Roman" w:hAnsi="Times New Roman" w:cs="Times New Roman"/>
          <w:sz w:val="24"/>
          <w:szCs w:val="24"/>
        </w:rPr>
        <w:t>4</w:t>
      </w:r>
      <w:r w:rsidRPr="003A3D5F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020CA2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8A2379" w:rsidRPr="003A3D5F">
        <w:rPr>
          <w:rFonts w:ascii="Times New Roman" w:hAnsi="Times New Roman" w:cs="Times New Roman"/>
          <w:sz w:val="24"/>
          <w:szCs w:val="24"/>
        </w:rPr>
        <w:t>году были проведены следующие работы:</w:t>
      </w:r>
    </w:p>
    <w:p w:rsidR="008A2379" w:rsidRPr="003A3D5F" w:rsidRDefault="00017814" w:rsidP="00E430CF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</w:t>
      </w:r>
      <w:r w:rsidR="008A2379" w:rsidRPr="003A3D5F">
        <w:rPr>
          <w:rFonts w:ascii="Times New Roman" w:hAnsi="Times New Roman" w:cs="Times New Roman"/>
          <w:sz w:val="24"/>
          <w:szCs w:val="24"/>
        </w:rPr>
        <w:t xml:space="preserve"> по</w:t>
      </w:r>
      <w:r w:rsidR="00FB6A9F" w:rsidRPr="003A3D5F">
        <w:rPr>
          <w:rFonts w:ascii="Times New Roman" w:hAnsi="Times New Roman" w:cs="Times New Roman"/>
          <w:sz w:val="24"/>
          <w:szCs w:val="24"/>
        </w:rPr>
        <w:t>краска плинтусов, оконных рам отдельных кабинетов</w:t>
      </w:r>
      <w:r w:rsidR="0069241A" w:rsidRPr="003A3D5F">
        <w:rPr>
          <w:rFonts w:ascii="Times New Roman" w:hAnsi="Times New Roman" w:cs="Times New Roman"/>
          <w:sz w:val="24"/>
          <w:szCs w:val="24"/>
        </w:rPr>
        <w:t>, частичная</w:t>
      </w:r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8A2379" w:rsidRPr="003A3D5F">
        <w:rPr>
          <w:rFonts w:ascii="Times New Roman" w:hAnsi="Times New Roman" w:cs="Times New Roman"/>
          <w:sz w:val="24"/>
          <w:szCs w:val="24"/>
        </w:rPr>
        <w:t>п</w:t>
      </w:r>
      <w:r w:rsidRPr="003A3D5F">
        <w:rPr>
          <w:rFonts w:ascii="Times New Roman" w:hAnsi="Times New Roman" w:cs="Times New Roman"/>
          <w:sz w:val="24"/>
          <w:szCs w:val="24"/>
        </w:rPr>
        <w:t>обелка</w:t>
      </w:r>
      <w:r w:rsidR="008A2379" w:rsidRPr="003A3D5F">
        <w:rPr>
          <w:rFonts w:ascii="Times New Roman" w:hAnsi="Times New Roman" w:cs="Times New Roman"/>
          <w:sz w:val="24"/>
          <w:szCs w:val="24"/>
        </w:rPr>
        <w:t xml:space="preserve"> стен</w:t>
      </w:r>
      <w:r w:rsidR="0069241A" w:rsidRPr="003A3D5F">
        <w:rPr>
          <w:rFonts w:ascii="Times New Roman" w:hAnsi="Times New Roman" w:cs="Times New Roman"/>
          <w:sz w:val="24"/>
          <w:szCs w:val="24"/>
        </w:rPr>
        <w:t xml:space="preserve"> в спальной комнате детского сада, частичная покраска панелей  спортзала</w:t>
      </w:r>
      <w:r w:rsidR="008A2379" w:rsidRPr="003A3D5F">
        <w:rPr>
          <w:rFonts w:ascii="Times New Roman" w:hAnsi="Times New Roman" w:cs="Times New Roman"/>
          <w:sz w:val="24"/>
          <w:szCs w:val="24"/>
        </w:rPr>
        <w:t>,</w:t>
      </w:r>
      <w:r w:rsidR="0069241A" w:rsidRPr="003A3D5F">
        <w:rPr>
          <w:rFonts w:ascii="Times New Roman" w:hAnsi="Times New Roman" w:cs="Times New Roman"/>
          <w:sz w:val="24"/>
          <w:szCs w:val="24"/>
        </w:rPr>
        <w:t xml:space="preserve">  коридоров</w:t>
      </w:r>
      <w:r w:rsidR="008A2379" w:rsidRPr="003A3D5F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ED189D" w:rsidRPr="003A3D5F" w:rsidRDefault="008A2379" w:rsidP="00E430C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ко</w:t>
      </w:r>
      <w:r w:rsidR="00017814" w:rsidRPr="003A3D5F">
        <w:rPr>
          <w:rFonts w:ascii="Times New Roman" w:hAnsi="Times New Roman" w:cs="Times New Roman"/>
          <w:sz w:val="24"/>
          <w:szCs w:val="24"/>
        </w:rPr>
        <w:t>сметический ремонт в помещениях</w:t>
      </w:r>
      <w:r w:rsidRPr="003A3D5F">
        <w:rPr>
          <w:rFonts w:ascii="Times New Roman" w:hAnsi="Times New Roman" w:cs="Times New Roman"/>
          <w:sz w:val="24"/>
          <w:szCs w:val="24"/>
        </w:rPr>
        <w:t xml:space="preserve"> пищеблока;</w:t>
      </w:r>
    </w:p>
    <w:p w:rsidR="008A2379" w:rsidRPr="003A3D5F" w:rsidRDefault="008A2379" w:rsidP="00E430C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благоустройство пришкольной территории (уборка, обрезка сухих деревьев, вывоз мусора, скашивание травы в школьном дворе);</w:t>
      </w:r>
    </w:p>
    <w:p w:rsidR="008A2379" w:rsidRPr="003A3D5F" w:rsidRDefault="008A2379" w:rsidP="00E430C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оформление цветочных клумб, посадка цветов;</w:t>
      </w:r>
    </w:p>
    <w:p w:rsidR="008A2379" w:rsidRPr="003A3D5F" w:rsidRDefault="008A2379" w:rsidP="00E430C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r w:rsidR="00E430CF">
        <w:rPr>
          <w:rFonts w:ascii="Times New Roman" w:hAnsi="Times New Roman" w:cs="Times New Roman"/>
          <w:sz w:val="24"/>
          <w:szCs w:val="24"/>
        </w:rPr>
        <w:t>частично установлена новая изгородь школьного двора</w:t>
      </w:r>
      <w:r w:rsidRPr="003A3D5F">
        <w:rPr>
          <w:rFonts w:ascii="Times New Roman" w:hAnsi="Times New Roman" w:cs="Times New Roman"/>
          <w:sz w:val="24"/>
          <w:szCs w:val="24"/>
        </w:rPr>
        <w:t>.</w:t>
      </w:r>
    </w:p>
    <w:p w:rsidR="00017814" w:rsidRPr="003A3D5F" w:rsidRDefault="00017814" w:rsidP="00E430C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379" w:rsidRPr="003A3D5F" w:rsidRDefault="00190F58" w:rsidP="00E430CF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Уч</w:t>
      </w:r>
      <w:r w:rsidR="004C48FB" w:rsidRPr="003A3D5F">
        <w:rPr>
          <w:rFonts w:ascii="Times New Roman" w:hAnsi="Times New Roman" w:cs="Times New Roman"/>
          <w:b/>
          <w:sz w:val="24"/>
          <w:szCs w:val="24"/>
        </w:rPr>
        <w:t>ебно-методическое обеспечение</w:t>
      </w:r>
    </w:p>
    <w:p w:rsidR="00F159A8" w:rsidRPr="003A3D5F" w:rsidRDefault="00190F58" w:rsidP="00E430C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Общий фонд учебной литературы школы удовлетворяет запросы читателей и соответствует развитию учебно-воспитательного процесса. Регулярно ведется работа по пополнению книжного фонда, по совершенствованию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DB0814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sz w:val="24"/>
          <w:szCs w:val="24"/>
        </w:rPr>
        <w:t xml:space="preserve">- библиографического аппарата. Существенно увеличился фонд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A3D5F">
        <w:rPr>
          <w:rFonts w:ascii="Times New Roman" w:hAnsi="Times New Roman" w:cs="Times New Roman"/>
          <w:sz w:val="24"/>
          <w:szCs w:val="24"/>
        </w:rPr>
        <w:t xml:space="preserve"> изданий (интерактивные учебные пособия). Библиотека имеет эстетически привлекательный вид, читальный зал, оснащена компьютером. Словари, энциклопедии, справочные материалы расположены на видном месте и доступны всем учащимся. В библиотеке организована комфортная среда.</w:t>
      </w:r>
    </w:p>
    <w:p w:rsidR="00F159A8" w:rsidRPr="00D12405" w:rsidRDefault="00B0765F" w:rsidP="00E430CF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E1DA3">
        <w:rPr>
          <w:rFonts w:ascii="Times New Roman" w:hAnsi="Times New Roman" w:cs="Times New Roman"/>
          <w:sz w:val="24"/>
          <w:szCs w:val="24"/>
        </w:rPr>
        <w:t>4</w:t>
      </w:r>
      <w:r w:rsidR="00ED189D" w:rsidRPr="00D1240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90F58" w:rsidRPr="00D12405">
        <w:rPr>
          <w:rFonts w:ascii="Times New Roman" w:hAnsi="Times New Roman" w:cs="Times New Roman"/>
          <w:sz w:val="24"/>
          <w:szCs w:val="24"/>
        </w:rPr>
        <w:t xml:space="preserve"> фонд учебной литературы шк</w:t>
      </w:r>
      <w:r w:rsidR="00D12405" w:rsidRPr="00D12405">
        <w:rPr>
          <w:rFonts w:ascii="Times New Roman" w:hAnsi="Times New Roman" w:cs="Times New Roman"/>
          <w:sz w:val="24"/>
          <w:szCs w:val="24"/>
        </w:rPr>
        <w:t xml:space="preserve">олы составляет </w:t>
      </w:r>
      <w:r w:rsidRPr="00B0765F">
        <w:rPr>
          <w:rFonts w:ascii="Times New Roman" w:hAnsi="Times New Roman" w:cs="Times New Roman"/>
          <w:sz w:val="24"/>
          <w:szCs w:val="24"/>
        </w:rPr>
        <w:t>2605 экземпляров (учебники – 1802</w:t>
      </w:r>
      <w:r w:rsidR="00190F58" w:rsidRPr="00B0765F">
        <w:rPr>
          <w:rFonts w:ascii="Times New Roman" w:hAnsi="Times New Roman" w:cs="Times New Roman"/>
          <w:sz w:val="24"/>
          <w:szCs w:val="24"/>
        </w:rPr>
        <w:t>,</w:t>
      </w:r>
      <w:r w:rsidR="00D12405" w:rsidRPr="00B0765F">
        <w:rPr>
          <w:rFonts w:ascii="Times New Roman" w:hAnsi="Times New Roman" w:cs="Times New Roman"/>
          <w:sz w:val="24"/>
          <w:szCs w:val="24"/>
        </w:rPr>
        <w:t xml:space="preserve"> </w:t>
      </w:r>
      <w:r w:rsidR="00ED189D" w:rsidRPr="00B0765F">
        <w:rPr>
          <w:rFonts w:ascii="Times New Roman" w:hAnsi="Times New Roman" w:cs="Times New Roman"/>
          <w:sz w:val="24"/>
          <w:szCs w:val="24"/>
        </w:rPr>
        <w:t xml:space="preserve">научно-педагогическая и методическая </w:t>
      </w:r>
      <w:r w:rsidR="00190F58" w:rsidRPr="00B0765F">
        <w:rPr>
          <w:rFonts w:ascii="Times New Roman" w:hAnsi="Times New Roman" w:cs="Times New Roman"/>
          <w:sz w:val="24"/>
          <w:szCs w:val="24"/>
        </w:rPr>
        <w:t xml:space="preserve"> литература - </w:t>
      </w:r>
      <w:r w:rsidRPr="00B0765F">
        <w:rPr>
          <w:rFonts w:ascii="Times New Roman" w:hAnsi="Times New Roman" w:cs="Times New Roman"/>
          <w:sz w:val="24"/>
          <w:szCs w:val="24"/>
        </w:rPr>
        <w:t>160</w:t>
      </w:r>
      <w:r w:rsidR="00190F58" w:rsidRPr="00B0765F">
        <w:rPr>
          <w:rFonts w:ascii="Times New Roman" w:hAnsi="Times New Roman" w:cs="Times New Roman"/>
          <w:sz w:val="24"/>
          <w:szCs w:val="24"/>
        </w:rPr>
        <w:t>);</w:t>
      </w:r>
      <w:r w:rsidR="00190F58" w:rsidRPr="00F73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0F58" w:rsidRPr="00D12405">
        <w:rPr>
          <w:rFonts w:ascii="Times New Roman" w:hAnsi="Times New Roman" w:cs="Times New Roman"/>
          <w:sz w:val="24"/>
          <w:szCs w:val="24"/>
        </w:rPr>
        <w:t>обеспеченность учебниками школьников 1-4 классов составляет 100%, учащихся 5-9 – классов - 100 %, 10-11 классов -100%</w:t>
      </w:r>
      <w:r w:rsidR="00DB0814" w:rsidRPr="00D12405">
        <w:rPr>
          <w:rFonts w:ascii="Times New Roman" w:hAnsi="Times New Roman" w:cs="Times New Roman"/>
          <w:sz w:val="24"/>
          <w:szCs w:val="24"/>
        </w:rPr>
        <w:t>. Сохраняется потребность в пополнении библиотеки художественной литературой.</w:t>
      </w:r>
    </w:p>
    <w:p w:rsidR="004C48FB" w:rsidRPr="003A3D5F" w:rsidRDefault="008A2379" w:rsidP="00E430CF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</w:t>
      </w:r>
      <w:r w:rsidR="002416F6" w:rsidRPr="003A3D5F">
        <w:rPr>
          <w:rFonts w:ascii="Times New Roman" w:hAnsi="Times New Roman" w:cs="Times New Roman"/>
          <w:sz w:val="24"/>
          <w:szCs w:val="24"/>
        </w:rPr>
        <w:t>Таким образом, материально-техническая база школы находится в удовлетворительном состоянии. Учебные кабинеты, мастерская,</w:t>
      </w:r>
      <w:r w:rsidR="00DB0814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F73291">
        <w:rPr>
          <w:rFonts w:ascii="Times New Roman" w:hAnsi="Times New Roman" w:cs="Times New Roman"/>
          <w:sz w:val="24"/>
          <w:szCs w:val="24"/>
        </w:rPr>
        <w:t xml:space="preserve">актовый зал, </w:t>
      </w:r>
      <w:r w:rsidR="00DB0814" w:rsidRPr="003A3D5F">
        <w:rPr>
          <w:rFonts w:ascii="Times New Roman" w:hAnsi="Times New Roman" w:cs="Times New Roman"/>
          <w:sz w:val="24"/>
          <w:szCs w:val="24"/>
        </w:rPr>
        <w:t>спортивный зал,</w:t>
      </w:r>
      <w:r w:rsidR="002416F6" w:rsidRPr="003A3D5F">
        <w:rPr>
          <w:rFonts w:ascii="Times New Roman" w:hAnsi="Times New Roman" w:cs="Times New Roman"/>
          <w:sz w:val="24"/>
          <w:szCs w:val="24"/>
        </w:rPr>
        <w:t xml:space="preserve"> пищеблок </w:t>
      </w:r>
      <w:r w:rsidR="002416F6" w:rsidRPr="003A3D5F">
        <w:rPr>
          <w:rFonts w:ascii="Times New Roman" w:hAnsi="Times New Roman" w:cs="Times New Roman"/>
          <w:sz w:val="24"/>
          <w:szCs w:val="24"/>
        </w:rPr>
        <w:lastRenderedPageBreak/>
        <w:t>оборудованы в соответствии с требованиями образовательного стандарта, состояние соответствует санит</w:t>
      </w:r>
      <w:r w:rsidRPr="003A3D5F">
        <w:rPr>
          <w:rFonts w:ascii="Times New Roman" w:hAnsi="Times New Roman" w:cs="Times New Roman"/>
          <w:sz w:val="24"/>
          <w:szCs w:val="24"/>
        </w:rPr>
        <w:t>арно-гигиени</w:t>
      </w:r>
      <w:r w:rsidR="00ED189D" w:rsidRPr="003A3D5F">
        <w:rPr>
          <w:rFonts w:ascii="Times New Roman" w:hAnsi="Times New Roman" w:cs="Times New Roman"/>
          <w:sz w:val="24"/>
          <w:szCs w:val="24"/>
        </w:rPr>
        <w:t xml:space="preserve">ческим нормам и правилам. </w:t>
      </w:r>
    </w:p>
    <w:p w:rsidR="00020CA2" w:rsidRPr="003A3D5F" w:rsidRDefault="000466A7" w:rsidP="00E430CF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A26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59A8" w:rsidRPr="00EA26E3">
        <w:rPr>
          <w:rFonts w:ascii="Times New Roman" w:hAnsi="Times New Roman" w:cs="Times New Roman"/>
          <w:b/>
          <w:sz w:val="24"/>
          <w:szCs w:val="24"/>
        </w:rPr>
        <w:t>Кадровое об</w:t>
      </w:r>
      <w:r w:rsidR="00DB0814" w:rsidRPr="00EA26E3">
        <w:rPr>
          <w:rFonts w:ascii="Times New Roman" w:hAnsi="Times New Roman" w:cs="Times New Roman"/>
          <w:b/>
          <w:sz w:val="24"/>
          <w:szCs w:val="24"/>
        </w:rPr>
        <w:t>еспечение</w:t>
      </w:r>
      <w:r w:rsidR="00DB0814" w:rsidRPr="003A3D5F">
        <w:rPr>
          <w:rFonts w:ascii="Times New Roman" w:hAnsi="Times New Roman" w:cs="Times New Roman"/>
          <w:b/>
          <w:sz w:val="24"/>
          <w:szCs w:val="24"/>
        </w:rPr>
        <w:t xml:space="preserve"> образовательного</w:t>
      </w:r>
      <w:r w:rsidR="00F159A8" w:rsidRPr="003A3D5F">
        <w:rPr>
          <w:rFonts w:ascii="Times New Roman" w:hAnsi="Times New Roman" w:cs="Times New Roman"/>
          <w:b/>
          <w:sz w:val="24"/>
          <w:szCs w:val="24"/>
        </w:rPr>
        <w:t xml:space="preserve"> процесса </w:t>
      </w:r>
    </w:p>
    <w:p w:rsidR="00F159A8" w:rsidRPr="003A3D5F" w:rsidRDefault="00F159A8" w:rsidP="00E430CF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МКОУ Профсоюзнинская СШ на </w:t>
      </w:r>
      <w:r w:rsidR="00486A48" w:rsidRPr="003A3D5F">
        <w:rPr>
          <w:rFonts w:ascii="Times New Roman" w:hAnsi="Times New Roman" w:cs="Times New Roman"/>
          <w:sz w:val="24"/>
          <w:szCs w:val="24"/>
        </w:rPr>
        <w:t>100</w:t>
      </w:r>
      <w:r w:rsidRPr="003A3D5F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3A3D5F">
        <w:rPr>
          <w:rFonts w:ascii="Times New Roman" w:hAnsi="Times New Roman" w:cs="Times New Roman"/>
          <w:sz w:val="24"/>
          <w:szCs w:val="24"/>
        </w:rPr>
        <w:t xml:space="preserve"> кадрами.</w:t>
      </w:r>
      <w:r w:rsidR="00486A48" w:rsidRPr="003A3D5F">
        <w:rPr>
          <w:rFonts w:ascii="Times New Roman" w:hAnsi="Times New Roman" w:cs="Times New Roman"/>
          <w:sz w:val="24"/>
          <w:szCs w:val="24"/>
        </w:rPr>
        <w:t xml:space="preserve"> Об</w:t>
      </w:r>
      <w:r w:rsidRPr="003A3D5F">
        <w:rPr>
          <w:rFonts w:ascii="Times New Roman" w:hAnsi="Times New Roman" w:cs="Times New Roman"/>
          <w:sz w:val="24"/>
          <w:szCs w:val="24"/>
        </w:rPr>
        <w:t>щая чис</w:t>
      </w:r>
      <w:r w:rsidR="00C01E48" w:rsidRPr="003A3D5F">
        <w:rPr>
          <w:rFonts w:ascii="Times New Roman" w:hAnsi="Times New Roman" w:cs="Times New Roman"/>
          <w:sz w:val="24"/>
          <w:szCs w:val="24"/>
        </w:rPr>
        <w:t>ленность со</w:t>
      </w:r>
      <w:r w:rsidR="00486A48" w:rsidRPr="003A3D5F">
        <w:rPr>
          <w:rFonts w:ascii="Times New Roman" w:hAnsi="Times New Roman" w:cs="Times New Roman"/>
          <w:sz w:val="24"/>
          <w:szCs w:val="24"/>
        </w:rPr>
        <w:t>трудников в школе -</w:t>
      </w:r>
      <w:r w:rsidR="003D0950">
        <w:rPr>
          <w:rFonts w:ascii="Times New Roman" w:hAnsi="Times New Roman" w:cs="Times New Roman"/>
          <w:sz w:val="24"/>
          <w:szCs w:val="24"/>
        </w:rPr>
        <w:t xml:space="preserve"> </w:t>
      </w:r>
      <w:r w:rsidR="0076080A">
        <w:rPr>
          <w:rFonts w:ascii="Times New Roman" w:hAnsi="Times New Roman" w:cs="Times New Roman"/>
          <w:sz w:val="24"/>
          <w:szCs w:val="24"/>
        </w:rPr>
        <w:t>1</w:t>
      </w:r>
      <w:r w:rsidR="00FE1DA3">
        <w:rPr>
          <w:rFonts w:ascii="Times New Roman" w:hAnsi="Times New Roman" w:cs="Times New Roman"/>
          <w:sz w:val="24"/>
          <w:szCs w:val="24"/>
        </w:rPr>
        <w:t>5</w:t>
      </w:r>
      <w:r w:rsidR="000F051B" w:rsidRPr="003A3D5F">
        <w:rPr>
          <w:rFonts w:ascii="Times New Roman" w:hAnsi="Times New Roman" w:cs="Times New Roman"/>
          <w:sz w:val="24"/>
          <w:szCs w:val="24"/>
        </w:rPr>
        <w:t xml:space="preserve">, из </w:t>
      </w:r>
      <w:r w:rsidR="0076080A">
        <w:rPr>
          <w:rFonts w:ascii="Times New Roman" w:hAnsi="Times New Roman" w:cs="Times New Roman"/>
          <w:sz w:val="24"/>
          <w:szCs w:val="24"/>
        </w:rPr>
        <w:t xml:space="preserve">них </w:t>
      </w:r>
      <w:r w:rsidR="00FE1DA3">
        <w:rPr>
          <w:rFonts w:ascii="Times New Roman" w:hAnsi="Times New Roman" w:cs="Times New Roman"/>
          <w:sz w:val="24"/>
          <w:szCs w:val="24"/>
        </w:rPr>
        <w:t>9</w:t>
      </w:r>
      <w:r w:rsidRPr="003A3D5F">
        <w:rPr>
          <w:rFonts w:ascii="Times New Roman" w:hAnsi="Times New Roman" w:cs="Times New Roman"/>
          <w:sz w:val="24"/>
          <w:szCs w:val="24"/>
        </w:rPr>
        <w:t xml:space="preserve"> – педагогический п</w:t>
      </w:r>
      <w:r w:rsidR="0076080A">
        <w:rPr>
          <w:rFonts w:ascii="Times New Roman" w:hAnsi="Times New Roman" w:cs="Times New Roman"/>
          <w:sz w:val="24"/>
          <w:szCs w:val="24"/>
        </w:rPr>
        <w:t>ерсонал, (9</w:t>
      </w:r>
      <w:r w:rsidR="00486A48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0F051B" w:rsidRPr="003A3D5F">
        <w:rPr>
          <w:rFonts w:ascii="Times New Roman" w:hAnsi="Times New Roman" w:cs="Times New Roman"/>
          <w:sz w:val="24"/>
          <w:szCs w:val="24"/>
        </w:rPr>
        <w:t>учителей</w:t>
      </w:r>
      <w:r w:rsidR="0076080A">
        <w:rPr>
          <w:rFonts w:ascii="Times New Roman" w:hAnsi="Times New Roman" w:cs="Times New Roman"/>
          <w:sz w:val="24"/>
          <w:szCs w:val="24"/>
        </w:rPr>
        <w:t xml:space="preserve">), 1 воспитатель, </w:t>
      </w:r>
      <w:r w:rsidR="00FE1DA3">
        <w:rPr>
          <w:rFonts w:ascii="Times New Roman" w:hAnsi="Times New Roman" w:cs="Times New Roman"/>
          <w:sz w:val="24"/>
          <w:szCs w:val="24"/>
        </w:rPr>
        <w:t>5</w:t>
      </w:r>
      <w:r w:rsidRPr="003A3D5F">
        <w:rPr>
          <w:rFonts w:ascii="Times New Roman" w:hAnsi="Times New Roman" w:cs="Times New Roman"/>
          <w:sz w:val="24"/>
          <w:szCs w:val="24"/>
        </w:rPr>
        <w:t xml:space="preserve"> – вспомогательный и технический персонал.</w:t>
      </w:r>
    </w:p>
    <w:p w:rsidR="00187EED" w:rsidRPr="003A3D5F" w:rsidRDefault="00187EED" w:rsidP="00187EE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педагогических работниках</w:t>
      </w:r>
      <w:r w:rsidR="006069F4" w:rsidRPr="003A3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начало нового учебного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134"/>
        <w:gridCol w:w="2835"/>
      </w:tblGrid>
      <w:tr w:rsidR="00187EED" w:rsidRPr="003A3D5F" w:rsidTr="00DF0759">
        <w:tc>
          <w:tcPr>
            <w:tcW w:w="5495" w:type="dxa"/>
          </w:tcPr>
          <w:p w:rsidR="00187EED" w:rsidRPr="003A3D5F" w:rsidRDefault="00187EED" w:rsidP="00DF0759">
            <w:pPr>
              <w:widowControl w:val="0"/>
              <w:autoSpaceDE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7EED" w:rsidRPr="003A3D5F" w:rsidRDefault="00187EED" w:rsidP="00DF0759">
            <w:pPr>
              <w:snapToGrid w:val="0"/>
              <w:spacing w:after="0"/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</w:tcPr>
          <w:p w:rsidR="00187EED" w:rsidRPr="003A3D5F" w:rsidRDefault="00187EED" w:rsidP="00DF0759">
            <w:pPr>
              <w:snapToGrid w:val="0"/>
              <w:spacing w:after="0" w:line="240" w:lineRule="auto"/>
              <w:ind w:right="-1"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педагогов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DF0759">
            <w:pPr>
              <w:widowControl w:val="0"/>
              <w:autoSpaceDE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134" w:type="dxa"/>
          </w:tcPr>
          <w:p w:rsidR="00187EED" w:rsidRPr="003A3D5F" w:rsidRDefault="008F1C6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7EED" w:rsidRPr="003A3D5F" w:rsidTr="00DF0759">
        <w:tc>
          <w:tcPr>
            <w:tcW w:w="9464" w:type="dxa"/>
            <w:gridSpan w:val="3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2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:rsidR="00187EED" w:rsidRPr="003A3D5F" w:rsidRDefault="008F1C6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187EED" w:rsidRPr="003A3D5F" w:rsidRDefault="00AA4BF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2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187EED" w:rsidRPr="003A3D5F" w:rsidRDefault="008F1C6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87EED" w:rsidRPr="003A3D5F" w:rsidRDefault="00486A4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187EED" w:rsidRPr="003A3D5F" w:rsidTr="00DF0759">
        <w:tc>
          <w:tcPr>
            <w:tcW w:w="9464" w:type="dxa"/>
            <w:gridSpan w:val="3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3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3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:rsidR="00187EED" w:rsidRPr="003A3D5F" w:rsidRDefault="00F73291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187EED" w:rsidRPr="003A3D5F" w:rsidRDefault="00F73291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3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187EED" w:rsidRPr="003A3D5F" w:rsidRDefault="008F1C6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187EED" w:rsidRPr="003A3D5F" w:rsidRDefault="00AA4BF8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DF0759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курсы повышения квалификации (общее количество </w:t>
            </w:r>
            <w:proofErr w:type="gramStart"/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1134" w:type="dxa"/>
          </w:tcPr>
          <w:p w:rsidR="00187EED" w:rsidRPr="003A3D5F" w:rsidRDefault="00F73291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187EED" w:rsidRPr="003A3D5F" w:rsidRDefault="00F73291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AA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87EED" w:rsidRPr="003A3D5F" w:rsidTr="00DF0759">
        <w:tc>
          <w:tcPr>
            <w:tcW w:w="9464" w:type="dxa"/>
            <w:gridSpan w:val="3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Укомплектованность штатов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4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штатной основе</w:t>
            </w:r>
          </w:p>
        </w:tc>
        <w:tc>
          <w:tcPr>
            <w:tcW w:w="1134" w:type="dxa"/>
          </w:tcPr>
          <w:p w:rsidR="00187EED" w:rsidRPr="003A3D5F" w:rsidRDefault="008F1C68" w:rsidP="00FE1DA3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187EED" w:rsidRPr="003A3D5F" w:rsidRDefault="007D3356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4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1134" w:type="dxa"/>
          </w:tcPr>
          <w:p w:rsidR="00187EED" w:rsidRPr="003A3D5F" w:rsidRDefault="0076080A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187EED" w:rsidRPr="003A3D5F" w:rsidRDefault="00DB0814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7EED" w:rsidRPr="003A3D5F" w:rsidTr="00DF0759">
        <w:tc>
          <w:tcPr>
            <w:tcW w:w="5495" w:type="dxa"/>
          </w:tcPr>
          <w:p w:rsidR="00187EED" w:rsidRPr="003A3D5F" w:rsidRDefault="00187EED" w:rsidP="00187EED">
            <w:pPr>
              <w:numPr>
                <w:ilvl w:val="0"/>
                <w:numId w:val="14"/>
              </w:numPr>
              <w:spacing w:after="0"/>
              <w:ind w:left="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фактически</w:t>
            </w:r>
          </w:p>
        </w:tc>
        <w:tc>
          <w:tcPr>
            <w:tcW w:w="1134" w:type="dxa"/>
          </w:tcPr>
          <w:p w:rsidR="00187EED" w:rsidRPr="003A3D5F" w:rsidRDefault="0076080A" w:rsidP="00FE1DA3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187EED" w:rsidRPr="003A3D5F" w:rsidRDefault="00187EED" w:rsidP="00DF0759">
            <w:pPr>
              <w:snapToGrid w:val="0"/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87EED" w:rsidRPr="003A3D5F" w:rsidRDefault="00187EED" w:rsidP="004C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973" w:rsidRPr="003A3D5F" w:rsidRDefault="00A15973" w:rsidP="004C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D5F">
        <w:rPr>
          <w:rFonts w:ascii="Times New Roman" w:hAnsi="Times New Roman" w:cs="Times New Roman"/>
          <w:b/>
          <w:bCs/>
          <w:sz w:val="24"/>
          <w:szCs w:val="24"/>
        </w:rPr>
        <w:t>Возраст педагогических работников</w:t>
      </w:r>
    </w:p>
    <w:p w:rsidR="00187EED" w:rsidRPr="003D0950" w:rsidRDefault="00187EED" w:rsidP="00A1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1111"/>
      </w:tblGrid>
      <w:tr w:rsidR="00187EED" w:rsidRPr="00FA7734" w:rsidTr="00187EED"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До 30 лет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31-35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36-40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41-45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46-50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51-55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56-60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60-70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Свыше 70</w:t>
            </w:r>
          </w:p>
        </w:tc>
        <w:tc>
          <w:tcPr>
            <w:tcW w:w="958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возраст</w:t>
            </w:r>
          </w:p>
        </w:tc>
      </w:tr>
      <w:tr w:rsidR="00187EED" w:rsidRPr="00FA7734" w:rsidTr="00187EED"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:rsidR="00187EED" w:rsidRPr="00FA7734" w:rsidRDefault="007B4066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187EED" w:rsidRPr="00FA7734" w:rsidRDefault="00FA7734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87EED" w:rsidRPr="00FA7734" w:rsidRDefault="00995FA4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87EED" w:rsidRPr="00FA7734" w:rsidRDefault="00FE1DA3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87EED" w:rsidRPr="00FA7734" w:rsidRDefault="00FE1DA3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87EED" w:rsidRPr="00FA7734" w:rsidRDefault="00187EED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:rsidR="00187EED" w:rsidRPr="00FA7734" w:rsidRDefault="00FE1DA3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87EED" w:rsidRPr="00FA7734" w:rsidRDefault="007B4066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187EED" w:rsidRPr="00FA7734" w:rsidRDefault="00FA7734" w:rsidP="00A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B175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F159A8" w:rsidRPr="00FA7734" w:rsidRDefault="00F159A8" w:rsidP="004C48F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34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</w:p>
    <w:tbl>
      <w:tblPr>
        <w:tblStyle w:val="a7"/>
        <w:tblW w:w="0" w:type="auto"/>
        <w:tblInd w:w="360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21003" w:rsidRPr="00FA7734" w:rsidTr="00187EED">
        <w:tc>
          <w:tcPr>
            <w:tcW w:w="1367" w:type="dxa"/>
          </w:tcPr>
          <w:p w:rsidR="00187EED" w:rsidRPr="00FA7734" w:rsidRDefault="00187EED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67" w:type="dxa"/>
          </w:tcPr>
          <w:p w:rsidR="00187EED" w:rsidRPr="00FA7734" w:rsidRDefault="00995FA4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EED" w:rsidRPr="00FA7734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1367" w:type="dxa"/>
          </w:tcPr>
          <w:p w:rsidR="00187EED" w:rsidRPr="00FA7734" w:rsidRDefault="00187EED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  <w:tc>
          <w:tcPr>
            <w:tcW w:w="1367" w:type="dxa"/>
          </w:tcPr>
          <w:p w:rsidR="00187EED" w:rsidRPr="00FA7734" w:rsidRDefault="00E2100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367" w:type="dxa"/>
          </w:tcPr>
          <w:p w:rsidR="00187EED" w:rsidRPr="00FA7734" w:rsidRDefault="00E2100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0466A7" w:rsidRPr="00FA77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368" w:type="dxa"/>
          </w:tcPr>
          <w:p w:rsidR="00187EED" w:rsidRPr="00FA7734" w:rsidRDefault="00E2100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>26 - 30</w:t>
            </w:r>
          </w:p>
        </w:tc>
        <w:tc>
          <w:tcPr>
            <w:tcW w:w="1368" w:type="dxa"/>
          </w:tcPr>
          <w:p w:rsidR="00187EED" w:rsidRPr="00FA7734" w:rsidRDefault="00E2100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4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</w:tr>
      <w:tr w:rsidR="00E21003" w:rsidRPr="00FA7734" w:rsidTr="00187EED">
        <w:tc>
          <w:tcPr>
            <w:tcW w:w="1367" w:type="dxa"/>
          </w:tcPr>
          <w:p w:rsidR="00187EED" w:rsidRPr="00FA7734" w:rsidRDefault="00FE1DA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87EED" w:rsidRPr="00FA7734" w:rsidRDefault="00FE1DA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187EED" w:rsidRPr="00FA7734" w:rsidRDefault="00187EED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7EED" w:rsidRPr="00FA7734" w:rsidRDefault="00FE1DA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87EED" w:rsidRPr="00FA7734" w:rsidRDefault="007D3356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7EED" w:rsidRPr="00FA7734" w:rsidRDefault="00FE1DA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7EED" w:rsidRPr="00FA7734" w:rsidRDefault="00FE1DA3" w:rsidP="0018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C48FB" w:rsidRPr="003A3D5F" w:rsidRDefault="004C48FB" w:rsidP="004C48FB">
      <w:pPr>
        <w:rPr>
          <w:rFonts w:ascii="Times New Roman" w:hAnsi="Times New Roman" w:cs="Times New Roman"/>
          <w:b/>
          <w:sz w:val="24"/>
          <w:szCs w:val="24"/>
        </w:rPr>
      </w:pPr>
    </w:p>
    <w:p w:rsidR="00F159A8" w:rsidRPr="003A3D5F" w:rsidRDefault="000466A7" w:rsidP="003A3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3D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03DCA" w:rsidRPr="003A3D5F">
        <w:rPr>
          <w:rFonts w:ascii="Times New Roman" w:hAnsi="Times New Roman" w:cs="Times New Roman"/>
          <w:b/>
          <w:sz w:val="24"/>
          <w:szCs w:val="24"/>
        </w:rPr>
        <w:t xml:space="preserve">Реализуемые </w:t>
      </w:r>
      <w:r w:rsidR="00F159A8" w:rsidRPr="003A3D5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proofErr w:type="gramEnd"/>
      <w:r w:rsidR="00803DCA" w:rsidRPr="003A3D5F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803DCA" w:rsidRPr="003A3D5F" w:rsidRDefault="00803DCA" w:rsidP="003A3D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Основные образовательные программы</w:t>
      </w:r>
    </w:p>
    <w:p w:rsidR="001A40D5" w:rsidRPr="003A3D5F" w:rsidRDefault="00020CA2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</w:t>
      </w:r>
      <w:r w:rsidR="003D0950">
        <w:rPr>
          <w:rFonts w:ascii="Times New Roman" w:hAnsi="Times New Roman" w:cs="Times New Roman"/>
          <w:sz w:val="24"/>
          <w:szCs w:val="24"/>
        </w:rPr>
        <w:t>В</w:t>
      </w:r>
      <w:r w:rsidR="00B0765F">
        <w:rPr>
          <w:rFonts w:ascii="Times New Roman" w:hAnsi="Times New Roman" w:cs="Times New Roman"/>
          <w:sz w:val="24"/>
          <w:szCs w:val="24"/>
        </w:rPr>
        <w:t xml:space="preserve"> 202</w:t>
      </w:r>
      <w:r w:rsidR="00FE1DA3">
        <w:rPr>
          <w:rFonts w:ascii="Times New Roman" w:hAnsi="Times New Roman" w:cs="Times New Roman"/>
          <w:sz w:val="24"/>
          <w:szCs w:val="24"/>
        </w:rPr>
        <w:t>4</w:t>
      </w:r>
      <w:r w:rsidR="00F159A8" w:rsidRPr="003A3D5F">
        <w:rPr>
          <w:rFonts w:ascii="Times New Roman" w:hAnsi="Times New Roman" w:cs="Times New Roman"/>
          <w:sz w:val="24"/>
          <w:szCs w:val="24"/>
        </w:rPr>
        <w:t xml:space="preserve"> году педагогический коллектив школы продолжил работу по освоению основной образовательной программы начального общего образования</w:t>
      </w:r>
      <w:r w:rsidR="00E21003" w:rsidRPr="003A3D5F">
        <w:rPr>
          <w:rFonts w:ascii="Times New Roman" w:hAnsi="Times New Roman" w:cs="Times New Roman"/>
          <w:sz w:val="24"/>
          <w:szCs w:val="24"/>
        </w:rPr>
        <w:t>,</w:t>
      </w:r>
      <w:r w:rsidR="00F159A8" w:rsidRPr="003A3D5F">
        <w:rPr>
          <w:rFonts w:ascii="Times New Roman" w:hAnsi="Times New Roman" w:cs="Times New Roman"/>
          <w:sz w:val="24"/>
          <w:szCs w:val="24"/>
        </w:rPr>
        <w:t xml:space="preserve"> основной образовательной </w:t>
      </w:r>
      <w:r w:rsidR="00F159A8" w:rsidRPr="003A3D5F">
        <w:rPr>
          <w:rFonts w:ascii="Times New Roman" w:hAnsi="Times New Roman" w:cs="Times New Roman"/>
          <w:sz w:val="24"/>
          <w:szCs w:val="24"/>
        </w:rPr>
        <w:lastRenderedPageBreak/>
        <w:t>программы основного общего образования, а также основной образовательной программы дошкольного образования.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 xml:space="preserve">Содержание основной образовательной программы </w:t>
      </w:r>
      <w:r w:rsidRPr="003A3D5F">
        <w:rPr>
          <w:rFonts w:ascii="Times New Roman" w:hAnsi="Times New Roman"/>
          <w:color w:val="auto"/>
          <w:spacing w:val="-3"/>
          <w:sz w:val="24"/>
          <w:szCs w:val="24"/>
        </w:rPr>
        <w:t xml:space="preserve"> отражает требования ФГОС НОО и содержит</w:t>
      </w:r>
      <w:r w:rsidRPr="003A3D5F">
        <w:rPr>
          <w:rFonts w:ascii="Times New Roman" w:hAnsi="Times New Roman"/>
          <w:color w:val="auto"/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Целевой </w:t>
      </w:r>
      <w:r w:rsidRPr="003A3D5F">
        <w:rPr>
          <w:rFonts w:ascii="Times New Roman" w:hAnsi="Times New Roman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>с требованиями ФГОС НОО и учитывающие региональные, на</w:t>
      </w:r>
      <w:r w:rsidRPr="003A3D5F">
        <w:rPr>
          <w:rFonts w:ascii="Times New Roman" w:hAnsi="Times New Roman"/>
          <w:color w:val="auto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 xml:space="preserve">Целевой раздел включает: </w:t>
      </w:r>
    </w:p>
    <w:p w:rsidR="00701645" w:rsidRPr="003A3D5F" w:rsidRDefault="00701645" w:rsidP="003A3D5F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>пояснительную записку;</w:t>
      </w:r>
    </w:p>
    <w:p w:rsidR="00701645" w:rsidRPr="003A3D5F" w:rsidRDefault="00701645" w:rsidP="003A3D5F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 xml:space="preserve">планируемые результаты освоения </w:t>
      </w:r>
      <w:proofErr w:type="gramStart"/>
      <w:r w:rsidRPr="003A3D5F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3A3D5F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программы;</w:t>
      </w:r>
    </w:p>
    <w:p w:rsidR="00701645" w:rsidRPr="003A3D5F" w:rsidRDefault="00701645" w:rsidP="003A3D5F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4"/>
          <w:sz w:val="24"/>
          <w:szCs w:val="24"/>
        </w:rPr>
        <w:t xml:space="preserve">систему </w:t>
      </w:r>
      <w:proofErr w:type="gramStart"/>
      <w:r w:rsidRPr="003A3D5F">
        <w:rPr>
          <w:rFonts w:ascii="Times New Roman" w:hAnsi="Times New Roman"/>
          <w:color w:val="auto"/>
          <w:spacing w:val="4"/>
          <w:sz w:val="24"/>
          <w:szCs w:val="24"/>
        </w:rPr>
        <w:t xml:space="preserve">оценки достижения планируемых результатов </w:t>
      </w:r>
      <w:r w:rsidRPr="003A3D5F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</w:t>
      </w:r>
      <w:proofErr w:type="gramEnd"/>
      <w:r w:rsidRPr="003A3D5F">
        <w:rPr>
          <w:rFonts w:ascii="Times New Roman" w:hAnsi="Times New Roman"/>
          <w:color w:val="auto"/>
          <w:sz w:val="24"/>
          <w:szCs w:val="24"/>
        </w:rPr>
        <w:t>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Содержательный </w:t>
      </w: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 w:rsidRPr="003A3D5F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3A3D5F">
        <w:rPr>
          <w:rFonts w:ascii="Times New Roman" w:hAnsi="Times New Roman"/>
          <w:color w:val="auto"/>
          <w:sz w:val="24"/>
          <w:szCs w:val="24"/>
        </w:rPr>
        <w:t xml:space="preserve">предметных и </w:t>
      </w:r>
      <w:proofErr w:type="spellStart"/>
      <w:r w:rsidRPr="003A3D5F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3A3D5F">
        <w:rPr>
          <w:rFonts w:ascii="Times New Roman" w:hAnsi="Times New Roman"/>
          <w:color w:val="auto"/>
          <w:sz w:val="24"/>
          <w:szCs w:val="24"/>
        </w:rPr>
        <w:t xml:space="preserve"> результатов.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b/>
          <w:bCs/>
          <w:color w:val="auto"/>
          <w:sz w:val="24"/>
          <w:szCs w:val="24"/>
        </w:rPr>
        <w:t>Организационный</w:t>
      </w:r>
      <w:r w:rsidRPr="003A3D5F">
        <w:rPr>
          <w:rFonts w:ascii="Times New Roman" w:hAnsi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>Организационный раздел включает:</w:t>
      </w:r>
    </w:p>
    <w:p w:rsidR="00701645" w:rsidRPr="003A3D5F" w:rsidRDefault="00701645" w:rsidP="003A3D5F">
      <w:pPr>
        <w:pStyle w:val="ad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>учебный план начального общего образования;</w:t>
      </w:r>
    </w:p>
    <w:p w:rsidR="00701645" w:rsidRPr="003A3D5F" w:rsidRDefault="00701645" w:rsidP="003A3D5F">
      <w:pPr>
        <w:pStyle w:val="ad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>план внеурочной деятельности, календарный учебный график;</w:t>
      </w:r>
    </w:p>
    <w:p w:rsidR="00701645" w:rsidRPr="003A3D5F" w:rsidRDefault="00701645" w:rsidP="003A3D5F">
      <w:pPr>
        <w:pStyle w:val="ad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3A3D5F">
        <w:rPr>
          <w:rFonts w:ascii="Times New Roman" w:hAnsi="Times New Roman"/>
          <w:color w:val="auto"/>
          <w:sz w:val="24"/>
          <w:szCs w:val="24"/>
        </w:rPr>
        <w:t>программы в соответствии с требованиями ФГОС НОО.</w:t>
      </w:r>
    </w:p>
    <w:p w:rsidR="00701645" w:rsidRPr="003A3D5F" w:rsidRDefault="00701645" w:rsidP="003A3D5F">
      <w:pPr>
        <w:pStyle w:val="ab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b/>
          <w:bCs/>
          <w:color w:val="auto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3A3D5F">
        <w:rPr>
          <w:rFonts w:ascii="Times New Roman" w:hAnsi="Times New Roman"/>
          <w:b/>
          <w:bCs/>
          <w:color w:val="auto"/>
          <w:sz w:val="24"/>
          <w:szCs w:val="24"/>
        </w:rPr>
        <w:t>системно­деятельностный</w:t>
      </w:r>
      <w:proofErr w:type="spellEnd"/>
      <w:r w:rsidRPr="003A3D5F">
        <w:rPr>
          <w:rFonts w:ascii="Times New Roman" w:hAnsi="Times New Roman"/>
          <w:b/>
          <w:bCs/>
          <w:color w:val="auto"/>
          <w:sz w:val="24"/>
          <w:szCs w:val="24"/>
        </w:rPr>
        <w:t xml:space="preserve"> подход</w:t>
      </w:r>
      <w:r w:rsidRPr="003A3D5F">
        <w:rPr>
          <w:rFonts w:ascii="Times New Roman" w:hAnsi="Times New Roman"/>
          <w:color w:val="auto"/>
          <w:sz w:val="24"/>
          <w:szCs w:val="24"/>
        </w:rPr>
        <w:t>, который предполагает: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4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</w:t>
      </w: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3A3D5F">
        <w:rPr>
          <w:rFonts w:ascii="Times New Roman" w:hAnsi="Times New Roman"/>
          <w:color w:val="auto"/>
          <w:sz w:val="24"/>
          <w:szCs w:val="24"/>
        </w:rPr>
        <w:t xml:space="preserve">общества на основе принципов толерантности, диалога культур и уважения его многонационального, </w:t>
      </w:r>
      <w:proofErr w:type="spellStart"/>
      <w:r w:rsidRPr="003A3D5F">
        <w:rPr>
          <w:rFonts w:ascii="Times New Roman" w:hAnsi="Times New Roman"/>
          <w:color w:val="auto"/>
          <w:sz w:val="24"/>
          <w:szCs w:val="24"/>
        </w:rPr>
        <w:t>полилингвального</w:t>
      </w:r>
      <w:proofErr w:type="spellEnd"/>
      <w:r w:rsidRPr="003A3D5F">
        <w:rPr>
          <w:rFonts w:ascii="Times New Roman" w:hAnsi="Times New Roman"/>
          <w:color w:val="auto"/>
          <w:sz w:val="24"/>
          <w:szCs w:val="24"/>
        </w:rPr>
        <w:t xml:space="preserve">, поликультурного и </w:t>
      </w:r>
      <w:proofErr w:type="spellStart"/>
      <w:r w:rsidRPr="003A3D5F">
        <w:rPr>
          <w:rFonts w:ascii="Times New Roman" w:hAnsi="Times New Roman"/>
          <w:color w:val="auto"/>
          <w:sz w:val="24"/>
          <w:szCs w:val="24"/>
        </w:rPr>
        <w:t>поликонфессионального</w:t>
      </w:r>
      <w:proofErr w:type="spellEnd"/>
      <w:r w:rsidRPr="003A3D5F">
        <w:rPr>
          <w:rFonts w:ascii="Times New Roman" w:hAnsi="Times New Roman"/>
          <w:color w:val="auto"/>
          <w:sz w:val="24"/>
          <w:szCs w:val="24"/>
        </w:rPr>
        <w:t xml:space="preserve"> состава;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</w:t>
      </w:r>
      <w:r w:rsidRPr="003A3D5F">
        <w:rPr>
          <w:rFonts w:ascii="Times New Roman" w:hAnsi="Times New Roman"/>
          <w:color w:val="auto"/>
          <w:sz w:val="24"/>
          <w:szCs w:val="24"/>
        </w:rPr>
        <w:lastRenderedPageBreak/>
        <w:t>и способы достижения социально желаемого уровня (результата) личностного и познавательного развития обучающихся;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z w:val="24"/>
          <w:szCs w:val="24"/>
        </w:rPr>
        <w:t xml:space="preserve">ориентацию на достижение цели и основного результата </w:t>
      </w:r>
      <w:r w:rsidRPr="003A3D5F">
        <w:rPr>
          <w:rFonts w:ascii="Times New Roman" w:hAnsi="Times New Roman"/>
          <w:color w:val="auto"/>
          <w:spacing w:val="1"/>
          <w:sz w:val="24"/>
          <w:szCs w:val="24"/>
        </w:rPr>
        <w:t xml:space="preserve">образования — развитие личности обучающегося на основе освоения универсальных учебных действий, познания и </w:t>
      </w:r>
      <w:r w:rsidRPr="003A3D5F">
        <w:rPr>
          <w:rFonts w:ascii="Times New Roman" w:hAnsi="Times New Roman"/>
          <w:color w:val="auto"/>
          <w:sz w:val="24"/>
          <w:szCs w:val="24"/>
        </w:rPr>
        <w:t>освоения мира;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>признание решающей роли содержания образования, спо</w:t>
      </w:r>
      <w:r w:rsidRPr="003A3D5F">
        <w:rPr>
          <w:rFonts w:ascii="Times New Roman" w:hAnsi="Times New Roman"/>
          <w:color w:val="auto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>учёт индивидуальных возрастных, психологических и фи</w:t>
      </w:r>
      <w:r w:rsidRPr="003A3D5F">
        <w:rPr>
          <w:rFonts w:ascii="Times New Roman" w:hAnsi="Times New Roman"/>
          <w:color w:val="auto"/>
          <w:sz w:val="24"/>
          <w:szCs w:val="24"/>
        </w:rPr>
        <w:t xml:space="preserve">зиологических особенностей обучающихся, роли и значения видов деятельности и форм общения при определении </w:t>
      </w:r>
      <w:proofErr w:type="spellStart"/>
      <w:r w:rsidRPr="003A3D5F">
        <w:rPr>
          <w:rFonts w:ascii="Times New Roman" w:hAnsi="Times New Roman"/>
          <w:color w:val="auto"/>
          <w:sz w:val="24"/>
          <w:szCs w:val="24"/>
        </w:rPr>
        <w:t>образовательно­воспитательных</w:t>
      </w:r>
      <w:proofErr w:type="spellEnd"/>
      <w:r w:rsidRPr="003A3D5F">
        <w:rPr>
          <w:rFonts w:ascii="Times New Roman" w:hAnsi="Times New Roman"/>
          <w:color w:val="auto"/>
          <w:sz w:val="24"/>
          <w:szCs w:val="24"/>
        </w:rPr>
        <w:t xml:space="preserve"> целей и путей их достижения;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3A3D5F">
        <w:rPr>
          <w:rFonts w:ascii="Times New Roman" w:hAnsi="Times New Roman"/>
          <w:color w:val="auto"/>
          <w:sz w:val="24"/>
          <w:szCs w:val="24"/>
        </w:rPr>
        <w:t>общего, основного общего, среднего общего и профессионального образования;</w:t>
      </w:r>
    </w:p>
    <w:p w:rsidR="00701645" w:rsidRPr="003A3D5F" w:rsidRDefault="00701645" w:rsidP="003A3D5F">
      <w:pPr>
        <w:pStyle w:val="ad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3D5F">
        <w:rPr>
          <w:rFonts w:ascii="Times New Roman" w:hAnsi="Times New Roman"/>
          <w:color w:val="auto"/>
          <w:spacing w:val="2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</w:t>
      </w:r>
      <w:r w:rsidR="003D095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>(в том числе лиц, проявивших выдающиеся способности, и детей с ОВЗ</w:t>
      </w:r>
      <w:proofErr w:type="gramStart"/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 xml:space="preserve"> )</w:t>
      </w:r>
      <w:proofErr w:type="gramEnd"/>
      <w:r w:rsidRPr="003A3D5F">
        <w:rPr>
          <w:rFonts w:ascii="Times New Roman" w:hAnsi="Times New Roman"/>
          <w:color w:val="auto"/>
          <w:spacing w:val="-2"/>
          <w:sz w:val="24"/>
          <w:szCs w:val="24"/>
        </w:rPr>
        <w:t>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01645" w:rsidRPr="003A3D5F" w:rsidRDefault="00701645" w:rsidP="003A3D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D5F">
        <w:rPr>
          <w:rFonts w:ascii="Times New Roman" w:hAnsi="Times New Roman" w:cs="Times New Roman"/>
          <w:bCs/>
          <w:spacing w:val="4"/>
          <w:sz w:val="24"/>
          <w:szCs w:val="24"/>
        </w:rPr>
        <w:t>О</w:t>
      </w:r>
      <w:r w:rsidR="00DA3A62" w:rsidRPr="003A3D5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ОП НОО </w:t>
      </w:r>
      <w:r w:rsidRPr="003A3D5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формируется </w:t>
      </w:r>
      <w:r w:rsidRPr="003A3D5F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 </w:t>
      </w:r>
      <w:r w:rsidRPr="003A3D5F">
        <w:rPr>
          <w:rFonts w:ascii="Times New Roman" w:hAnsi="Times New Roman" w:cs="Times New Roman"/>
          <w:bCs/>
          <w:sz w:val="24"/>
          <w:szCs w:val="24"/>
        </w:rPr>
        <w:t>учётом особенностей уровня начального общего образования как фундамента всего последующего обучения.</w:t>
      </w:r>
    </w:p>
    <w:p w:rsidR="00DA3A62" w:rsidRPr="003A3D5F" w:rsidRDefault="00701645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A3D5F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</w:t>
      </w:r>
      <w:r w:rsidRPr="003A3D5F">
        <w:rPr>
          <w:rFonts w:ascii="Times New Roman" w:hAnsi="Times New Roman" w:cs="Times New Roman"/>
          <w:sz w:val="24"/>
          <w:szCs w:val="24"/>
        </w:rPr>
        <w:t xml:space="preserve"> укрепление здоровья обучающихся</w:t>
      </w:r>
      <w:r w:rsidR="00DA3A62" w:rsidRPr="003A3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A62" w:rsidRPr="003A3D5F">
        <w:rPr>
          <w:rFonts w:ascii="Times New Roman" w:hAnsi="Times New Roman" w:cs="Times New Roman"/>
          <w:sz w:val="24"/>
          <w:szCs w:val="24"/>
        </w:rPr>
        <w:t xml:space="preserve"> Ее цель - </w:t>
      </w:r>
      <w:r w:rsidR="00DA3A62" w:rsidRPr="003A3D5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формирования личности выпускника основной школы на основе освоения универсальных учебных действий и в соответствии с личностными характеристиками «портрета выпускника основной школы», представленными</w:t>
      </w:r>
      <w:r w:rsidR="00DA3A62" w:rsidRPr="003A3D5F">
        <w:rPr>
          <w:rFonts w:ascii="Times New Roman" w:hAnsi="Times New Roman" w:cs="Times New Roman"/>
          <w:sz w:val="24"/>
          <w:szCs w:val="24"/>
        </w:rPr>
        <w:t xml:space="preserve"> ФГОС ООО. </w:t>
      </w:r>
      <w:r w:rsidR="00DA3A62" w:rsidRPr="003A3D5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Прогнозируемый результат</w:t>
      </w:r>
    </w:p>
    <w:p w:rsidR="00701645" w:rsidRPr="003A3D5F" w:rsidRDefault="00DA3A62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реализации основной образовательной программ</w:t>
      </w:r>
      <w:proofErr w:type="gramStart"/>
      <w:r w:rsidRPr="003A3D5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ы ООО</w:t>
      </w:r>
      <w:proofErr w:type="gramEnd"/>
      <w:r w:rsidRPr="003A3D5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r w:rsidRPr="003A3D5F">
        <w:rPr>
          <w:rFonts w:ascii="Times New Roman" w:hAnsi="Times New Roman" w:cs="Times New Roman"/>
          <w:sz w:val="24"/>
          <w:szCs w:val="24"/>
          <w:lang w:eastAsia="ru-RU"/>
        </w:rPr>
        <w:t>формирование творческой личности, способной адаптироваться к постоянно обновляющимся условиям жизни в обществе, видящей смысл своей жизни в том, чтобы, постоянно развивая свои способности, реализовать себя в служении Отечеству,</w:t>
      </w:r>
      <w:r w:rsidRPr="003A3D5F">
        <w:rPr>
          <w:rFonts w:ascii="Times New Roman" w:hAnsi="Times New Roman" w:cs="Times New Roman"/>
          <w:sz w:val="24"/>
          <w:szCs w:val="24"/>
        </w:rPr>
        <w:t xml:space="preserve"> народу, своей семье.</w:t>
      </w:r>
    </w:p>
    <w:p w:rsidR="00DA3A62" w:rsidRPr="003A3D5F" w:rsidRDefault="00DD0100" w:rsidP="003A3D5F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A3A62" w:rsidRPr="003A3D5F">
        <w:rPr>
          <w:rFonts w:ascii="Times New Roman" w:hAnsi="Times New Roman" w:cs="Times New Roman"/>
          <w:sz w:val="24"/>
          <w:szCs w:val="24"/>
        </w:rPr>
        <w:t>чебный план</w:t>
      </w:r>
      <w:r w:rsidR="001957AF" w:rsidRPr="003A3D5F">
        <w:rPr>
          <w:rFonts w:ascii="Times New Roman" w:hAnsi="Times New Roman" w:cs="Times New Roman"/>
          <w:sz w:val="24"/>
          <w:szCs w:val="24"/>
        </w:rPr>
        <w:t xml:space="preserve"> школы, реализующий</w:t>
      </w:r>
      <w:r w:rsidR="00DA3A62" w:rsidRPr="003A3D5F">
        <w:rPr>
          <w:rFonts w:ascii="Times New Roman" w:hAnsi="Times New Roman" w:cs="Times New Roman"/>
          <w:sz w:val="24"/>
          <w:szCs w:val="24"/>
        </w:rPr>
        <w:t xml:space="preserve">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DA3A62" w:rsidRPr="003A3D5F" w:rsidRDefault="00DD0100" w:rsidP="003A3D5F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У</w:t>
      </w:r>
      <w:r w:rsidR="00DA3A62" w:rsidRPr="003A3D5F">
        <w:rPr>
          <w:rFonts w:ascii="Times New Roman" w:hAnsi="Times New Roman" w:cs="Times New Roman"/>
          <w:sz w:val="24"/>
          <w:szCs w:val="24"/>
        </w:rPr>
        <w:t>чебный план:</w:t>
      </w:r>
    </w:p>
    <w:p w:rsidR="00DA3A62" w:rsidRPr="003A3D5F" w:rsidRDefault="001957AF" w:rsidP="003A3D5F">
      <w:p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A3A62" w:rsidRPr="003A3D5F">
        <w:rPr>
          <w:rFonts w:ascii="Times New Roman" w:hAnsi="Times New Roman" w:cs="Times New Roman"/>
          <w:sz w:val="24"/>
          <w:szCs w:val="24"/>
          <w:lang w:eastAsia="ru-RU"/>
        </w:rPr>
        <w:t xml:space="preserve">фиксирует максимальный объем учебной нагрузки </w:t>
      </w:r>
      <w:proofErr w:type="gramStart"/>
      <w:r w:rsidR="00DA3A62" w:rsidRPr="003A3D5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A3A62" w:rsidRPr="003A3D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A3A62" w:rsidRPr="003A3D5F" w:rsidRDefault="001957AF" w:rsidP="003A3D5F">
      <w:p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A3A62" w:rsidRPr="003A3D5F">
        <w:rPr>
          <w:rFonts w:ascii="Times New Roman" w:hAnsi="Times New Roman" w:cs="Times New Roman"/>
          <w:sz w:val="24"/>
          <w:szCs w:val="24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DA3A62" w:rsidRPr="003A3D5F" w:rsidRDefault="001957AF" w:rsidP="003A3D5F">
      <w:p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A3A62" w:rsidRPr="003A3D5F">
        <w:rPr>
          <w:rFonts w:ascii="Times New Roman" w:hAnsi="Times New Roman" w:cs="Times New Roman"/>
          <w:sz w:val="24"/>
          <w:szCs w:val="24"/>
          <w:lang w:eastAsia="ru-RU"/>
        </w:rPr>
        <w:t>распределяет учебные предметы, курсы по классам и учебным годам.</w:t>
      </w:r>
    </w:p>
    <w:p w:rsidR="001957AF" w:rsidRPr="003A3D5F" w:rsidRDefault="001957AF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У</w:t>
      </w:r>
      <w:r w:rsidR="00DA3A62" w:rsidRPr="003A3D5F">
        <w:rPr>
          <w:rFonts w:ascii="Times New Roman" w:hAnsi="Times New Roman" w:cs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  <w:r w:rsidRPr="003A3D5F">
        <w:rPr>
          <w:rFonts w:ascii="Times New Roman" w:hAnsi="Times New Roman" w:cs="Times New Roman"/>
          <w:sz w:val="24"/>
          <w:szCs w:val="24"/>
        </w:rPr>
        <w:t xml:space="preserve"> Инвариантная часть учебного плана предусматривает реализацию учебных программ, обеспечивающих выполнение федерального компонента государственного стандарта общего образования и регионального компонента в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3A3D5F">
        <w:rPr>
          <w:rFonts w:ascii="Times New Roman" w:hAnsi="Times New Roman" w:cs="Times New Roman"/>
          <w:sz w:val="24"/>
          <w:szCs w:val="24"/>
        </w:rPr>
        <w:t xml:space="preserve"> объѐме, и является обязательным для изучения каждым обучающимся. Все предметы инвариантной части представлены на базовом уровне. В инвариантную часть учебного </w:t>
      </w:r>
      <w:r w:rsidR="00B24EE4">
        <w:rPr>
          <w:rFonts w:ascii="Times New Roman" w:hAnsi="Times New Roman" w:cs="Times New Roman"/>
          <w:sz w:val="24"/>
          <w:szCs w:val="24"/>
        </w:rPr>
        <w:t xml:space="preserve">плана включены дополнительные </w:t>
      </w:r>
      <w:r w:rsidRPr="003A3D5F">
        <w:rPr>
          <w:rFonts w:ascii="Times New Roman" w:hAnsi="Times New Roman" w:cs="Times New Roman"/>
          <w:sz w:val="24"/>
          <w:szCs w:val="24"/>
        </w:rPr>
        <w:t xml:space="preserve"> предм</w:t>
      </w:r>
      <w:r w:rsidR="00B24EE4">
        <w:rPr>
          <w:rFonts w:ascii="Times New Roman" w:hAnsi="Times New Roman" w:cs="Times New Roman"/>
          <w:sz w:val="24"/>
          <w:szCs w:val="24"/>
        </w:rPr>
        <w:t>еты</w:t>
      </w:r>
      <w:r w:rsidRPr="003A3D5F">
        <w:rPr>
          <w:rFonts w:ascii="Times New Roman" w:hAnsi="Times New Roman" w:cs="Times New Roman"/>
          <w:sz w:val="24"/>
          <w:szCs w:val="24"/>
        </w:rPr>
        <w:t xml:space="preserve">, определѐнные основной образовательной программой МКОУ Профсоюзнинской СШ для обязательного изучения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3D5F">
        <w:rPr>
          <w:rFonts w:ascii="Times New Roman" w:hAnsi="Times New Roman" w:cs="Times New Roman"/>
          <w:sz w:val="24"/>
          <w:szCs w:val="24"/>
        </w:rPr>
        <w:t xml:space="preserve"> и не дублирующие содержание федерального компонента государственного стандарта общего образования и регионального компонента. Учебные программы, реализуемые в рамках учебного плана (Инвариантной части и Компонента образовательного учреждения) утверждены директором школы и зафиксированы в основной образовательной программе МКОУ Профсоюзнинской СШ. При реализации учебного плана соблюдается принцип линейности и преемственности изучения программ общего образования одного уровня и принцип преемственности при использовании авторских программ.</w:t>
      </w:r>
    </w:p>
    <w:p w:rsidR="001957AF" w:rsidRPr="00D12405" w:rsidRDefault="001957AF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В своей работе педагогический коллектив использует государственные образовательные программы для общеобразовательных учреждений, рекомендованные Министерством образования Российской Федерации. Все учебные программы обеспечены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A3D5F">
        <w:rPr>
          <w:rFonts w:ascii="Times New Roman" w:hAnsi="Times New Roman" w:cs="Times New Roman"/>
          <w:sz w:val="24"/>
          <w:szCs w:val="24"/>
        </w:rPr>
        <w:t xml:space="preserve">–методическими материалами, каждый учитель работает в соответствии с утверждѐнными рабочими программами и календарно – тематическим планированием. </w:t>
      </w:r>
    </w:p>
    <w:p w:rsidR="001957AF" w:rsidRPr="00D12405" w:rsidRDefault="006D7BAF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 2018-2019</w:t>
      </w:r>
      <w:r w:rsidR="001957AF" w:rsidRPr="00D12405">
        <w:rPr>
          <w:rFonts w:ascii="Times New Roman" w:hAnsi="Times New Roman" w:cs="Times New Roman"/>
          <w:sz w:val="24"/>
          <w:szCs w:val="24"/>
        </w:rPr>
        <w:t xml:space="preserve"> учебный год выполнен, учебные программы пройдены в полном объеме.</w:t>
      </w:r>
    </w:p>
    <w:p w:rsidR="00DA3A62" w:rsidRPr="003A3D5F" w:rsidRDefault="00DA3A62" w:rsidP="003A3D5F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51D" w:rsidRPr="001002F5" w:rsidRDefault="0026351D" w:rsidP="003A3D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F5">
        <w:rPr>
          <w:rFonts w:ascii="Times New Roman" w:hAnsi="Times New Roman" w:cs="Times New Roman"/>
          <w:b/>
          <w:sz w:val="24"/>
          <w:szCs w:val="24"/>
        </w:rPr>
        <w:t>Реализуемые программы дополнительного образования</w:t>
      </w:r>
    </w:p>
    <w:p w:rsidR="002C2F9F" w:rsidRPr="003A3D5F" w:rsidRDefault="0026351D" w:rsidP="001002F5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BC62B9" w:rsidRPr="003A3D5F">
        <w:rPr>
          <w:rFonts w:ascii="Times New Roman" w:hAnsi="Times New Roman" w:cs="Times New Roman"/>
          <w:sz w:val="24"/>
          <w:szCs w:val="24"/>
        </w:rPr>
        <w:t xml:space="preserve">   </w:t>
      </w:r>
      <w:r w:rsidRPr="003A3D5F">
        <w:rPr>
          <w:rFonts w:ascii="Times New Roman" w:hAnsi="Times New Roman" w:cs="Times New Roman"/>
          <w:sz w:val="24"/>
          <w:szCs w:val="24"/>
        </w:rPr>
        <w:t>В соответствии с ФГОС учащиеся начальных классов</w:t>
      </w:r>
      <w:r w:rsidR="00C01E48" w:rsidRPr="003A3D5F">
        <w:rPr>
          <w:rFonts w:ascii="Times New Roman" w:hAnsi="Times New Roman" w:cs="Times New Roman"/>
          <w:sz w:val="24"/>
          <w:szCs w:val="24"/>
        </w:rPr>
        <w:t>,</w:t>
      </w:r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C01E48" w:rsidRPr="003A3D5F">
        <w:rPr>
          <w:rFonts w:ascii="Times New Roman" w:hAnsi="Times New Roman" w:cs="Times New Roman"/>
          <w:sz w:val="24"/>
          <w:szCs w:val="24"/>
        </w:rPr>
        <w:t>а также 5</w:t>
      </w:r>
      <w:r w:rsidR="003D680C" w:rsidRPr="003A3D5F">
        <w:rPr>
          <w:rFonts w:ascii="Times New Roman" w:hAnsi="Times New Roman" w:cs="Times New Roman"/>
          <w:sz w:val="24"/>
          <w:szCs w:val="24"/>
        </w:rPr>
        <w:t xml:space="preserve"> -</w:t>
      </w:r>
      <w:r w:rsidR="001957AF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1002F5">
        <w:rPr>
          <w:rFonts w:ascii="Times New Roman" w:hAnsi="Times New Roman" w:cs="Times New Roman"/>
          <w:sz w:val="24"/>
          <w:szCs w:val="24"/>
        </w:rPr>
        <w:t>11</w:t>
      </w:r>
      <w:r w:rsidR="003D680C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C01E48" w:rsidRPr="003A3D5F">
        <w:rPr>
          <w:rFonts w:ascii="Times New Roman" w:hAnsi="Times New Roman" w:cs="Times New Roman"/>
          <w:sz w:val="24"/>
          <w:szCs w:val="24"/>
        </w:rPr>
        <w:t>класс</w:t>
      </w:r>
      <w:r w:rsidR="003D680C" w:rsidRPr="003A3D5F">
        <w:rPr>
          <w:rFonts w:ascii="Times New Roman" w:hAnsi="Times New Roman" w:cs="Times New Roman"/>
          <w:sz w:val="24"/>
          <w:szCs w:val="24"/>
        </w:rPr>
        <w:t>ы</w:t>
      </w:r>
      <w:r w:rsidR="00C01E48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sz w:val="24"/>
          <w:szCs w:val="24"/>
        </w:rPr>
        <w:t xml:space="preserve">охвачены внеурочной деятельностью. Программы внеурочной деятельности находятся во взаимосвязи с учебными программами, являясь своеобразным дополнением к базовому образованию </w:t>
      </w:r>
      <w:r w:rsidRPr="003A3D5F">
        <w:rPr>
          <w:rFonts w:ascii="Times New Roman" w:hAnsi="Times New Roman" w:cs="Times New Roman"/>
          <w:sz w:val="24"/>
          <w:szCs w:val="24"/>
        </w:rPr>
        <w:lastRenderedPageBreak/>
        <w:t xml:space="preserve">учащихся.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Для удовлетворения разнообразных запросов школьников расширяются программы основного образования по следующим направлениям: спортивно-оздоровительное, интеллектуальное, духовно-нравственное, общекультурное, социальное (программы «Разг</w:t>
      </w:r>
      <w:r w:rsidR="00BC62B9" w:rsidRPr="003A3D5F">
        <w:rPr>
          <w:rFonts w:ascii="Times New Roman" w:hAnsi="Times New Roman" w:cs="Times New Roman"/>
          <w:sz w:val="24"/>
          <w:szCs w:val="24"/>
        </w:rPr>
        <w:t xml:space="preserve">овор о правильном питании», </w:t>
      </w:r>
      <w:r w:rsidR="001002F5">
        <w:rPr>
          <w:rFonts w:ascii="Times New Roman" w:hAnsi="Times New Roman" w:cs="Times New Roman"/>
          <w:sz w:val="24"/>
          <w:szCs w:val="24"/>
        </w:rPr>
        <w:t xml:space="preserve">«Финансовая грамотность», </w:t>
      </w:r>
      <w:r w:rsidR="00BC62B9" w:rsidRPr="003A3D5F">
        <w:rPr>
          <w:rFonts w:ascii="Times New Roman" w:hAnsi="Times New Roman" w:cs="Times New Roman"/>
          <w:sz w:val="24"/>
          <w:szCs w:val="24"/>
        </w:rPr>
        <w:t>«</w:t>
      </w:r>
      <w:r w:rsidR="001002F5">
        <w:rPr>
          <w:rFonts w:ascii="Times New Roman" w:hAnsi="Times New Roman" w:cs="Times New Roman"/>
          <w:sz w:val="24"/>
          <w:szCs w:val="24"/>
        </w:rPr>
        <w:t xml:space="preserve">Обществовед», «Занимательный английский», </w:t>
      </w:r>
      <w:r w:rsidR="00BC62B9" w:rsidRPr="003A3D5F">
        <w:rPr>
          <w:rFonts w:ascii="Times New Roman" w:hAnsi="Times New Roman" w:cs="Times New Roman"/>
          <w:sz w:val="24"/>
          <w:szCs w:val="24"/>
        </w:rPr>
        <w:t>«Основы духовно</w:t>
      </w:r>
      <w:r w:rsidR="001002F5">
        <w:rPr>
          <w:rFonts w:ascii="Times New Roman" w:hAnsi="Times New Roman" w:cs="Times New Roman"/>
          <w:sz w:val="24"/>
          <w:szCs w:val="24"/>
        </w:rPr>
        <w:t xml:space="preserve">-нравственной культуры народов </w:t>
      </w:r>
      <w:r w:rsidR="00BC62B9" w:rsidRPr="003A3D5F">
        <w:rPr>
          <w:rFonts w:ascii="Times New Roman" w:hAnsi="Times New Roman" w:cs="Times New Roman"/>
          <w:sz w:val="24"/>
          <w:szCs w:val="24"/>
        </w:rPr>
        <w:t>России»</w:t>
      </w:r>
      <w:r w:rsidR="001002F5">
        <w:rPr>
          <w:rFonts w:ascii="Times New Roman" w:hAnsi="Times New Roman" w:cs="Times New Roman"/>
          <w:sz w:val="24"/>
          <w:szCs w:val="24"/>
        </w:rPr>
        <w:t>, «Развитие речи», «История и мир», «Занимательная физика», «Генетика и жизнь</w:t>
      </w:r>
      <w:r w:rsidRPr="003A3D5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C62B9" w:rsidRPr="003A3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F9F" w:rsidRPr="003A3D5F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посредством различных форм организации, отличных от урочной системы обучения (экскурсии,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 и т. д.).</w:t>
      </w:r>
      <w:proofErr w:type="gramEnd"/>
      <w:r w:rsidR="002C2F9F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531B3D" w:rsidRPr="003A3D5F">
        <w:rPr>
          <w:rFonts w:ascii="Times New Roman" w:hAnsi="Times New Roman" w:cs="Times New Roman"/>
          <w:sz w:val="24"/>
          <w:szCs w:val="24"/>
        </w:rPr>
        <w:t>Использование возможностей</w:t>
      </w:r>
      <w:r w:rsidR="002C2F9F" w:rsidRPr="003A3D5F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образования, культуры, спорта и других организаций </w:t>
      </w:r>
      <w:r w:rsidR="00531B3D" w:rsidRPr="003A3D5F">
        <w:rPr>
          <w:rFonts w:ascii="Times New Roman" w:hAnsi="Times New Roman" w:cs="Times New Roman"/>
          <w:sz w:val="24"/>
          <w:szCs w:val="24"/>
        </w:rPr>
        <w:t>затруднено по причине удаленности от районного центра и сложности доставки детей.</w:t>
      </w:r>
    </w:p>
    <w:p w:rsidR="0026351D" w:rsidRPr="003A3D5F" w:rsidRDefault="0026351D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На сегодняшний день общий охват учащихся </w:t>
      </w:r>
      <w:r w:rsidR="00BC62B9" w:rsidRPr="003A3D5F">
        <w:rPr>
          <w:rFonts w:ascii="Times New Roman" w:hAnsi="Times New Roman" w:cs="Times New Roman"/>
          <w:sz w:val="24"/>
          <w:szCs w:val="24"/>
        </w:rPr>
        <w:t>внеурочной деятельностью составляет 100</w:t>
      </w:r>
      <w:r w:rsidRPr="003A3D5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03DCA" w:rsidRPr="003A3D5F" w:rsidRDefault="00803DCA" w:rsidP="003A3D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p w:rsidR="00A04EB4" w:rsidRPr="003A3D5F" w:rsidRDefault="0026351D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Обучение в школе ведется в одну смену </w:t>
      </w:r>
      <w:r w:rsidR="00F159A8" w:rsidRPr="003A3D5F">
        <w:rPr>
          <w:rFonts w:ascii="Times New Roman" w:hAnsi="Times New Roman" w:cs="Times New Roman"/>
          <w:sz w:val="24"/>
          <w:szCs w:val="24"/>
        </w:rPr>
        <w:t>в режиме 5-ти дневной учебной недели.</w:t>
      </w:r>
      <w:r w:rsidR="00A04EB4"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BC62B9" w:rsidRPr="003A3D5F">
        <w:rPr>
          <w:rFonts w:ascii="Times New Roman" w:hAnsi="Times New Roman" w:cs="Times New Roman"/>
          <w:sz w:val="24"/>
          <w:szCs w:val="24"/>
        </w:rPr>
        <w:t>Специальные курсы:</w:t>
      </w:r>
      <w:r w:rsidR="00A04EB4" w:rsidRPr="003A3D5F">
        <w:rPr>
          <w:rFonts w:ascii="Times New Roman" w:hAnsi="Times New Roman" w:cs="Times New Roman"/>
          <w:sz w:val="24"/>
          <w:szCs w:val="24"/>
        </w:rPr>
        <w:t xml:space="preserve"> элективные курсы, кружки, факультативы проводятся в соответствии с общешкольным расписанием. Продолжительность учебного года – 34 недели, 33 недели – для 1 классов. Продолжительность урока - 40 минут, за исключением пе</w:t>
      </w:r>
      <w:r w:rsidR="00BC62B9" w:rsidRPr="003A3D5F">
        <w:rPr>
          <w:rFonts w:ascii="Times New Roman" w:hAnsi="Times New Roman" w:cs="Times New Roman"/>
          <w:sz w:val="24"/>
          <w:szCs w:val="24"/>
        </w:rPr>
        <w:t>рвого класса</w:t>
      </w:r>
      <w:r w:rsidR="00A04EB4" w:rsidRPr="003A3D5F">
        <w:rPr>
          <w:rFonts w:ascii="Times New Roman" w:hAnsi="Times New Roman" w:cs="Times New Roman"/>
          <w:sz w:val="24"/>
          <w:szCs w:val="24"/>
        </w:rPr>
        <w:t xml:space="preserve">. В школе практически исключены пропуски уроков без уважительной причины. Этому способствует большая профилактическая работа администрации школы, классных руководителей. В случае нарушения учащимися учебной дисциплины принимаются все меры для их устранения (работают классные родительские комитеты, планѐрка при директоре, работает инспектор по охране </w:t>
      </w:r>
      <w:r w:rsidR="00BC62B9" w:rsidRPr="003A3D5F">
        <w:rPr>
          <w:rFonts w:ascii="Times New Roman" w:hAnsi="Times New Roman" w:cs="Times New Roman"/>
          <w:sz w:val="24"/>
          <w:szCs w:val="24"/>
        </w:rPr>
        <w:t xml:space="preserve">прав </w:t>
      </w:r>
      <w:r w:rsidR="00A04EB4" w:rsidRPr="003A3D5F">
        <w:rPr>
          <w:rFonts w:ascii="Times New Roman" w:hAnsi="Times New Roman" w:cs="Times New Roman"/>
          <w:sz w:val="24"/>
          <w:szCs w:val="24"/>
        </w:rPr>
        <w:t>детства). Перевод учащихся в другие образовательные учреждения связан только с переездом на новое место жительства родителей.</w:t>
      </w:r>
    </w:p>
    <w:p w:rsidR="0026351D" w:rsidRPr="004A6282" w:rsidRDefault="00B52F86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82">
        <w:rPr>
          <w:rFonts w:ascii="Times New Roman" w:hAnsi="Times New Roman" w:cs="Times New Roman"/>
          <w:sz w:val="24"/>
          <w:szCs w:val="24"/>
        </w:rPr>
        <w:t xml:space="preserve">     </w:t>
      </w:r>
      <w:r w:rsidR="00ED45AC">
        <w:rPr>
          <w:rFonts w:ascii="Times New Roman" w:hAnsi="Times New Roman" w:cs="Times New Roman"/>
          <w:sz w:val="24"/>
          <w:szCs w:val="24"/>
        </w:rPr>
        <w:t xml:space="preserve"> В школе на 31.12.</w:t>
      </w:r>
      <w:r w:rsidR="00864040">
        <w:rPr>
          <w:rFonts w:ascii="Times New Roman" w:hAnsi="Times New Roman" w:cs="Times New Roman"/>
          <w:sz w:val="24"/>
          <w:szCs w:val="24"/>
        </w:rPr>
        <w:t>24</w:t>
      </w:r>
      <w:r w:rsidR="00ED45AC">
        <w:rPr>
          <w:rFonts w:ascii="Times New Roman" w:hAnsi="Times New Roman" w:cs="Times New Roman"/>
          <w:sz w:val="24"/>
          <w:szCs w:val="24"/>
        </w:rPr>
        <w:t xml:space="preserve"> год обучалось 4</w:t>
      </w:r>
      <w:r w:rsidR="00864040">
        <w:rPr>
          <w:rFonts w:ascii="Times New Roman" w:hAnsi="Times New Roman" w:cs="Times New Roman"/>
          <w:sz w:val="24"/>
          <w:szCs w:val="24"/>
        </w:rPr>
        <w:t>5</w:t>
      </w:r>
      <w:r w:rsidR="00F159A8" w:rsidRPr="004A6282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042C1D" w:rsidRPr="004A6282">
        <w:rPr>
          <w:rFonts w:ascii="Times New Roman" w:hAnsi="Times New Roman" w:cs="Times New Roman"/>
          <w:sz w:val="24"/>
          <w:szCs w:val="24"/>
        </w:rPr>
        <w:t xml:space="preserve"> из которых было сформировано 9</w:t>
      </w:r>
      <w:r w:rsidR="00F159A8" w:rsidRPr="004A6282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A6282" w:rsidRPr="004A6282">
        <w:rPr>
          <w:rFonts w:ascii="Times New Roman" w:hAnsi="Times New Roman" w:cs="Times New Roman"/>
          <w:sz w:val="24"/>
          <w:szCs w:val="24"/>
        </w:rPr>
        <w:t>-комплектов</w:t>
      </w:r>
      <w:r w:rsidR="00F159A8" w:rsidRPr="004A6282">
        <w:rPr>
          <w:rFonts w:ascii="Times New Roman" w:hAnsi="Times New Roman" w:cs="Times New Roman"/>
          <w:sz w:val="24"/>
          <w:szCs w:val="24"/>
        </w:rPr>
        <w:t>: уровень на</w:t>
      </w:r>
      <w:r w:rsidR="00042C1D" w:rsidRPr="004A6282">
        <w:rPr>
          <w:rFonts w:ascii="Times New Roman" w:hAnsi="Times New Roman" w:cs="Times New Roman"/>
          <w:sz w:val="24"/>
          <w:szCs w:val="24"/>
        </w:rPr>
        <w:t>чального общего образования – 2 класса-комплекта</w:t>
      </w:r>
      <w:r w:rsidR="00F159A8" w:rsidRPr="004A6282">
        <w:rPr>
          <w:rFonts w:ascii="Times New Roman" w:hAnsi="Times New Roman" w:cs="Times New Roman"/>
          <w:sz w:val="24"/>
          <w:szCs w:val="24"/>
        </w:rPr>
        <w:t>,</w:t>
      </w:r>
      <w:r w:rsidR="00ED45AC">
        <w:rPr>
          <w:rFonts w:ascii="Times New Roman" w:hAnsi="Times New Roman" w:cs="Times New Roman"/>
          <w:sz w:val="24"/>
          <w:szCs w:val="24"/>
        </w:rPr>
        <w:t xml:space="preserve"> (</w:t>
      </w:r>
      <w:r w:rsidR="00864040">
        <w:rPr>
          <w:rFonts w:ascii="Times New Roman" w:hAnsi="Times New Roman" w:cs="Times New Roman"/>
          <w:sz w:val="24"/>
          <w:szCs w:val="24"/>
        </w:rPr>
        <w:t>18</w:t>
      </w:r>
      <w:r w:rsidR="0026351D" w:rsidRPr="004A6282">
        <w:rPr>
          <w:rFonts w:ascii="Times New Roman" w:hAnsi="Times New Roman" w:cs="Times New Roman"/>
          <w:sz w:val="24"/>
          <w:szCs w:val="24"/>
        </w:rPr>
        <w:t xml:space="preserve"> учащихся);</w:t>
      </w:r>
      <w:r w:rsidR="00F159A8" w:rsidRPr="004A6282">
        <w:rPr>
          <w:rFonts w:ascii="Times New Roman" w:hAnsi="Times New Roman" w:cs="Times New Roman"/>
          <w:sz w:val="24"/>
          <w:szCs w:val="24"/>
        </w:rPr>
        <w:t xml:space="preserve"> уровень о</w:t>
      </w:r>
      <w:r w:rsidR="00042C1D" w:rsidRPr="004A6282">
        <w:rPr>
          <w:rFonts w:ascii="Times New Roman" w:hAnsi="Times New Roman" w:cs="Times New Roman"/>
          <w:sz w:val="24"/>
          <w:szCs w:val="24"/>
        </w:rPr>
        <w:t>сновного общего образования – 5</w:t>
      </w:r>
      <w:r w:rsidR="00F159A8" w:rsidRPr="004A6282">
        <w:rPr>
          <w:rFonts w:ascii="Times New Roman" w:hAnsi="Times New Roman" w:cs="Times New Roman"/>
          <w:sz w:val="24"/>
          <w:szCs w:val="24"/>
        </w:rPr>
        <w:t xml:space="preserve"> </w:t>
      </w:r>
      <w:r w:rsidR="0026351D" w:rsidRPr="004A6282">
        <w:rPr>
          <w:rFonts w:ascii="Times New Roman" w:hAnsi="Times New Roman" w:cs="Times New Roman"/>
          <w:sz w:val="24"/>
          <w:szCs w:val="24"/>
        </w:rPr>
        <w:t>классов (</w:t>
      </w:r>
      <w:r w:rsidR="00ED45AC">
        <w:rPr>
          <w:rFonts w:ascii="Times New Roman" w:hAnsi="Times New Roman" w:cs="Times New Roman"/>
          <w:sz w:val="24"/>
          <w:szCs w:val="24"/>
        </w:rPr>
        <w:t>2</w:t>
      </w:r>
      <w:r w:rsidR="00864040">
        <w:rPr>
          <w:rFonts w:ascii="Times New Roman" w:hAnsi="Times New Roman" w:cs="Times New Roman"/>
          <w:sz w:val="24"/>
          <w:szCs w:val="24"/>
        </w:rPr>
        <w:t>1</w:t>
      </w:r>
      <w:r w:rsidR="00D12405" w:rsidRPr="004A6282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="0026351D" w:rsidRPr="004A6282">
        <w:rPr>
          <w:rFonts w:ascii="Times New Roman" w:hAnsi="Times New Roman" w:cs="Times New Roman"/>
          <w:sz w:val="24"/>
          <w:szCs w:val="24"/>
        </w:rPr>
        <w:t>)</w:t>
      </w:r>
      <w:r w:rsidR="00F159A8" w:rsidRPr="004A6282">
        <w:rPr>
          <w:rFonts w:ascii="Times New Roman" w:hAnsi="Times New Roman" w:cs="Times New Roman"/>
          <w:sz w:val="24"/>
          <w:szCs w:val="24"/>
        </w:rPr>
        <w:t xml:space="preserve">; уровень среднего </w:t>
      </w:r>
      <w:r w:rsidR="0026351D" w:rsidRPr="004A6282">
        <w:rPr>
          <w:rFonts w:ascii="Times New Roman" w:hAnsi="Times New Roman" w:cs="Times New Roman"/>
          <w:sz w:val="24"/>
          <w:szCs w:val="24"/>
        </w:rPr>
        <w:t>общего образования представлен 2</w:t>
      </w:r>
      <w:r w:rsidR="003D680C" w:rsidRPr="004A6282">
        <w:rPr>
          <w:rFonts w:ascii="Times New Roman" w:hAnsi="Times New Roman" w:cs="Times New Roman"/>
          <w:sz w:val="24"/>
          <w:szCs w:val="24"/>
        </w:rPr>
        <w:t xml:space="preserve"> </w:t>
      </w:r>
      <w:r w:rsidR="00D12405" w:rsidRPr="004A6282">
        <w:rPr>
          <w:rFonts w:ascii="Times New Roman" w:hAnsi="Times New Roman" w:cs="Times New Roman"/>
          <w:sz w:val="24"/>
          <w:szCs w:val="24"/>
        </w:rPr>
        <w:t>классами, в кото</w:t>
      </w:r>
      <w:r w:rsidR="00ED45AC">
        <w:rPr>
          <w:rFonts w:ascii="Times New Roman" w:hAnsi="Times New Roman" w:cs="Times New Roman"/>
          <w:sz w:val="24"/>
          <w:szCs w:val="24"/>
        </w:rPr>
        <w:t xml:space="preserve">рых обучалось </w:t>
      </w:r>
      <w:r w:rsidR="00864040">
        <w:rPr>
          <w:rFonts w:ascii="Times New Roman" w:hAnsi="Times New Roman" w:cs="Times New Roman"/>
          <w:sz w:val="24"/>
          <w:szCs w:val="24"/>
        </w:rPr>
        <w:t>6</w:t>
      </w:r>
      <w:r w:rsidR="00D12405" w:rsidRPr="004A6282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864040">
        <w:rPr>
          <w:rFonts w:ascii="Times New Roman" w:hAnsi="Times New Roman" w:cs="Times New Roman"/>
          <w:sz w:val="24"/>
          <w:szCs w:val="24"/>
        </w:rPr>
        <w:t>ов</w:t>
      </w:r>
      <w:r w:rsidR="0026351D" w:rsidRPr="004A6282">
        <w:rPr>
          <w:rFonts w:ascii="Times New Roman" w:hAnsi="Times New Roman" w:cs="Times New Roman"/>
          <w:sz w:val="24"/>
          <w:szCs w:val="24"/>
        </w:rPr>
        <w:t>.</w:t>
      </w:r>
    </w:p>
    <w:p w:rsidR="0026351D" w:rsidRPr="003A3D5F" w:rsidRDefault="00B52F86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A3D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351D" w:rsidRPr="003A3D5F">
        <w:rPr>
          <w:rFonts w:ascii="Times New Roman" w:hAnsi="Times New Roman" w:cs="Times New Roman"/>
          <w:b/>
          <w:sz w:val="24"/>
          <w:szCs w:val="24"/>
        </w:rPr>
        <w:t>Содержание, оценка и анализ образовательной деятельности школы</w:t>
      </w:r>
      <w:r w:rsidR="0026351D" w:rsidRPr="003A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3A3D5F" w:rsidRDefault="00B0765F" w:rsidP="003A3D5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202</w:t>
      </w:r>
      <w:r w:rsidR="00864040">
        <w:rPr>
          <w:rFonts w:ascii="Times New Roman" w:hAnsi="Times New Roman" w:cs="Times New Roman"/>
          <w:b/>
          <w:sz w:val="24"/>
          <w:szCs w:val="24"/>
        </w:rPr>
        <w:t>4</w:t>
      </w:r>
      <w:r w:rsidR="003D680C" w:rsidRPr="003A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EB4" w:rsidRPr="003A3D5F">
        <w:rPr>
          <w:rFonts w:ascii="Times New Roman" w:hAnsi="Times New Roman" w:cs="Times New Roman"/>
          <w:b/>
          <w:sz w:val="24"/>
          <w:szCs w:val="24"/>
        </w:rPr>
        <w:t>год</w:t>
      </w:r>
      <w:r w:rsidR="00A04EB4" w:rsidRPr="003A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>1. Общая численность учащи</w:t>
      </w:r>
      <w:r w:rsidR="003D680C" w:rsidRPr="00243699">
        <w:rPr>
          <w:rFonts w:ascii="Times New Roman" w:hAnsi="Times New Roman" w:cs="Times New Roman"/>
          <w:sz w:val="24"/>
          <w:szCs w:val="24"/>
        </w:rPr>
        <w:t xml:space="preserve">хся на </w:t>
      </w:r>
      <w:r w:rsidR="001002F5">
        <w:rPr>
          <w:rFonts w:ascii="Times New Roman" w:hAnsi="Times New Roman" w:cs="Times New Roman"/>
          <w:sz w:val="24"/>
          <w:szCs w:val="24"/>
        </w:rPr>
        <w:t>31.12.202</w:t>
      </w:r>
      <w:r w:rsidR="00864040">
        <w:rPr>
          <w:rFonts w:ascii="Times New Roman" w:hAnsi="Times New Roman" w:cs="Times New Roman"/>
          <w:sz w:val="24"/>
          <w:szCs w:val="24"/>
        </w:rPr>
        <w:t>4</w:t>
      </w:r>
      <w:r w:rsidR="001002F5">
        <w:rPr>
          <w:rFonts w:ascii="Times New Roman" w:hAnsi="Times New Roman" w:cs="Times New Roman"/>
          <w:sz w:val="24"/>
          <w:szCs w:val="24"/>
        </w:rPr>
        <w:t xml:space="preserve"> года - 4</w:t>
      </w:r>
      <w:r w:rsidR="00864040">
        <w:rPr>
          <w:rFonts w:ascii="Times New Roman" w:hAnsi="Times New Roman" w:cs="Times New Roman"/>
          <w:sz w:val="24"/>
          <w:szCs w:val="24"/>
        </w:rPr>
        <w:t>5</w:t>
      </w:r>
      <w:r w:rsidRPr="0024369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2. Детские организации, работающие в школе - 0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>3. Ко</w:t>
      </w:r>
      <w:r w:rsidR="00BC62B9" w:rsidRPr="00243699">
        <w:rPr>
          <w:rFonts w:ascii="Times New Roman" w:hAnsi="Times New Roman" w:cs="Times New Roman"/>
          <w:sz w:val="24"/>
          <w:szCs w:val="24"/>
        </w:rPr>
        <w:t xml:space="preserve">личество кружков по интересам, </w:t>
      </w:r>
      <w:r w:rsidRPr="00243699">
        <w:rPr>
          <w:rFonts w:ascii="Times New Roman" w:hAnsi="Times New Roman" w:cs="Times New Roman"/>
          <w:sz w:val="24"/>
          <w:szCs w:val="24"/>
        </w:rPr>
        <w:t xml:space="preserve">работающих в школе: </w:t>
      </w:r>
      <w:r w:rsidR="00864040">
        <w:rPr>
          <w:rFonts w:ascii="Times New Roman" w:hAnsi="Times New Roman" w:cs="Times New Roman"/>
          <w:sz w:val="24"/>
          <w:szCs w:val="24"/>
        </w:rPr>
        <w:t>7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lastRenderedPageBreak/>
        <w:t xml:space="preserve">4. В них занимается детей: всего </w:t>
      </w:r>
      <w:r w:rsidR="001002F5">
        <w:rPr>
          <w:rFonts w:ascii="Times New Roman" w:hAnsi="Times New Roman" w:cs="Times New Roman"/>
          <w:sz w:val="24"/>
          <w:szCs w:val="24"/>
        </w:rPr>
        <w:t>45</w:t>
      </w:r>
      <w:r w:rsidRPr="00243699">
        <w:rPr>
          <w:rFonts w:ascii="Times New Roman" w:hAnsi="Times New Roman" w:cs="Times New Roman"/>
          <w:sz w:val="24"/>
          <w:szCs w:val="24"/>
        </w:rPr>
        <w:t xml:space="preserve">, из них на учете в ПДН - 0 из них на </w:t>
      </w:r>
      <w:proofErr w:type="spellStart"/>
      <w:r w:rsidRPr="0024369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43699">
        <w:rPr>
          <w:rFonts w:ascii="Times New Roman" w:hAnsi="Times New Roman" w:cs="Times New Roman"/>
          <w:sz w:val="24"/>
          <w:szCs w:val="24"/>
        </w:rPr>
        <w:t xml:space="preserve"> учете - 0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5. Количество многодетных семей </w:t>
      </w:r>
      <w:r w:rsidR="00D212ED" w:rsidRPr="00243699">
        <w:rPr>
          <w:rFonts w:ascii="Times New Roman" w:hAnsi="Times New Roman" w:cs="Times New Roman"/>
          <w:sz w:val="24"/>
          <w:szCs w:val="24"/>
        </w:rPr>
        <w:t>–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  <w:r w:rsidR="00BB5D99">
        <w:rPr>
          <w:rFonts w:ascii="Times New Roman" w:hAnsi="Times New Roman" w:cs="Times New Roman"/>
          <w:sz w:val="24"/>
          <w:szCs w:val="24"/>
        </w:rPr>
        <w:t>13, в них детей - 16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6. Количество малообеспеченных семей - </w:t>
      </w:r>
      <w:r w:rsidR="00AE28C7" w:rsidRPr="00243699">
        <w:rPr>
          <w:rFonts w:ascii="Times New Roman" w:hAnsi="Times New Roman" w:cs="Times New Roman"/>
          <w:sz w:val="24"/>
          <w:szCs w:val="24"/>
        </w:rPr>
        <w:t>5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E28C7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>7</w:t>
      </w:r>
      <w:r w:rsidR="002B20BA">
        <w:rPr>
          <w:rFonts w:ascii="Times New Roman" w:hAnsi="Times New Roman" w:cs="Times New Roman"/>
          <w:sz w:val="24"/>
          <w:szCs w:val="24"/>
        </w:rPr>
        <w:t>. Количество неполных семей - 6</w:t>
      </w:r>
      <w:r w:rsidR="00A04EB4"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Только мать - </w:t>
      </w:r>
      <w:r w:rsidR="002B20BA">
        <w:rPr>
          <w:rFonts w:ascii="Times New Roman" w:hAnsi="Times New Roman" w:cs="Times New Roman"/>
          <w:sz w:val="24"/>
          <w:szCs w:val="24"/>
        </w:rPr>
        <w:t>5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Только отец - </w:t>
      </w:r>
      <w:r w:rsidR="00864040">
        <w:rPr>
          <w:rFonts w:ascii="Times New Roman" w:hAnsi="Times New Roman" w:cs="Times New Roman"/>
          <w:sz w:val="24"/>
          <w:szCs w:val="24"/>
        </w:rPr>
        <w:t>0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8. Количество детей, находящихся на опеке - </w:t>
      </w:r>
      <w:r w:rsidR="00864040">
        <w:rPr>
          <w:rFonts w:ascii="Times New Roman" w:hAnsi="Times New Roman" w:cs="Times New Roman"/>
          <w:sz w:val="24"/>
          <w:szCs w:val="24"/>
        </w:rPr>
        <w:t>2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>9. Количество неблагополучных семей</w:t>
      </w:r>
      <w:r w:rsidR="002B20BA">
        <w:rPr>
          <w:rFonts w:ascii="Times New Roman" w:hAnsi="Times New Roman" w:cs="Times New Roman"/>
          <w:sz w:val="24"/>
          <w:szCs w:val="24"/>
        </w:rPr>
        <w:t xml:space="preserve"> - 2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10. Количество детей, проживающих в интернате - 0, в приюте - 0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11. Количество учащихся, состоящих на </w:t>
      </w:r>
      <w:proofErr w:type="spellStart"/>
      <w:r w:rsidRPr="0024369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43699">
        <w:rPr>
          <w:rFonts w:ascii="Times New Roman" w:hAnsi="Times New Roman" w:cs="Times New Roman"/>
          <w:sz w:val="24"/>
          <w:szCs w:val="24"/>
        </w:rPr>
        <w:t xml:space="preserve"> учете - 0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>12. Количество учащихся</w:t>
      </w:r>
      <w:r w:rsidR="00AE28C7" w:rsidRPr="00243699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="00DC29A7" w:rsidRPr="00243699">
        <w:rPr>
          <w:rFonts w:ascii="Times New Roman" w:hAnsi="Times New Roman" w:cs="Times New Roman"/>
          <w:sz w:val="24"/>
          <w:szCs w:val="24"/>
        </w:rPr>
        <w:t>,</w:t>
      </w:r>
      <w:r w:rsidRPr="00243699">
        <w:rPr>
          <w:rFonts w:ascii="Times New Roman" w:hAnsi="Times New Roman" w:cs="Times New Roman"/>
          <w:sz w:val="24"/>
          <w:szCs w:val="24"/>
        </w:rPr>
        <w:t xml:space="preserve"> состоящих на учете в </w:t>
      </w:r>
      <w:r w:rsidR="00DC29A7" w:rsidRPr="00243699">
        <w:rPr>
          <w:rFonts w:ascii="Times New Roman" w:hAnsi="Times New Roman" w:cs="Times New Roman"/>
          <w:sz w:val="24"/>
          <w:szCs w:val="24"/>
        </w:rPr>
        <w:t xml:space="preserve">районном банке данных о семьях и несовершеннолетних, находящихся в социально опасном положении, </w:t>
      </w:r>
      <w:r w:rsidRPr="00243699">
        <w:rPr>
          <w:rFonts w:ascii="Times New Roman" w:hAnsi="Times New Roman" w:cs="Times New Roman"/>
          <w:sz w:val="24"/>
          <w:szCs w:val="24"/>
        </w:rPr>
        <w:t xml:space="preserve">- </w:t>
      </w:r>
      <w:r w:rsidR="00AE28C7" w:rsidRPr="00243699">
        <w:rPr>
          <w:rFonts w:ascii="Times New Roman" w:hAnsi="Times New Roman" w:cs="Times New Roman"/>
          <w:sz w:val="24"/>
          <w:szCs w:val="24"/>
        </w:rPr>
        <w:t>2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 xml:space="preserve">13. Количество учащихся «группы риска» - </w:t>
      </w:r>
      <w:r w:rsidR="00DC29A7" w:rsidRPr="00243699">
        <w:rPr>
          <w:rFonts w:ascii="Times New Roman" w:hAnsi="Times New Roman" w:cs="Times New Roman"/>
          <w:sz w:val="24"/>
          <w:szCs w:val="24"/>
        </w:rPr>
        <w:t>0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B4" w:rsidRPr="00243699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699">
        <w:rPr>
          <w:rFonts w:ascii="Times New Roman" w:hAnsi="Times New Roman" w:cs="Times New Roman"/>
          <w:sz w:val="24"/>
          <w:szCs w:val="24"/>
        </w:rPr>
        <w:t>14. Сведения о здоровье детей: количество здоровых детей</w:t>
      </w:r>
      <w:r w:rsidR="00B52F86" w:rsidRPr="00243699">
        <w:rPr>
          <w:rFonts w:ascii="Times New Roman" w:hAnsi="Times New Roman" w:cs="Times New Roman"/>
          <w:sz w:val="24"/>
          <w:szCs w:val="24"/>
        </w:rPr>
        <w:t xml:space="preserve"> - </w:t>
      </w:r>
      <w:r w:rsidRPr="00243699">
        <w:rPr>
          <w:rFonts w:ascii="Times New Roman" w:hAnsi="Times New Roman" w:cs="Times New Roman"/>
          <w:sz w:val="24"/>
          <w:szCs w:val="24"/>
        </w:rPr>
        <w:t xml:space="preserve"> </w:t>
      </w:r>
      <w:r w:rsidR="002B20BA">
        <w:rPr>
          <w:rFonts w:ascii="Times New Roman" w:hAnsi="Times New Roman" w:cs="Times New Roman"/>
          <w:sz w:val="24"/>
          <w:szCs w:val="24"/>
        </w:rPr>
        <w:t>4</w:t>
      </w:r>
      <w:r w:rsidR="00864040">
        <w:rPr>
          <w:rFonts w:ascii="Times New Roman" w:hAnsi="Times New Roman" w:cs="Times New Roman"/>
          <w:sz w:val="24"/>
          <w:szCs w:val="24"/>
        </w:rPr>
        <w:t>5</w:t>
      </w:r>
      <w:r w:rsidRPr="00243699">
        <w:rPr>
          <w:rFonts w:ascii="Times New Roman" w:hAnsi="Times New Roman" w:cs="Times New Roman"/>
          <w:sz w:val="24"/>
          <w:szCs w:val="24"/>
        </w:rPr>
        <w:t xml:space="preserve">, детей с хроническими заболеваниями </w:t>
      </w:r>
      <w:r w:rsidR="00AE28C7" w:rsidRPr="00243699">
        <w:rPr>
          <w:rFonts w:ascii="Times New Roman" w:hAnsi="Times New Roman" w:cs="Times New Roman"/>
          <w:sz w:val="24"/>
          <w:szCs w:val="24"/>
        </w:rPr>
        <w:t>– 0</w:t>
      </w:r>
      <w:r w:rsidRPr="00243699">
        <w:rPr>
          <w:rFonts w:ascii="Times New Roman" w:hAnsi="Times New Roman" w:cs="Times New Roman"/>
          <w:sz w:val="24"/>
          <w:szCs w:val="24"/>
        </w:rPr>
        <w:t>, детей инвалидов</w:t>
      </w:r>
      <w:r w:rsidR="00AA7E38" w:rsidRPr="00243699">
        <w:rPr>
          <w:rFonts w:ascii="Times New Roman" w:hAnsi="Times New Roman" w:cs="Times New Roman"/>
          <w:sz w:val="24"/>
          <w:szCs w:val="24"/>
        </w:rPr>
        <w:t>-</w:t>
      </w:r>
      <w:r w:rsidRPr="00243699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A04EB4" w:rsidRPr="003A3D5F" w:rsidRDefault="00A04EB4" w:rsidP="003A3D5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Анализ данной справки позволяет сделать вывод, что подавляющее большинство семей учащихся относятся к категории благополучных; процент соотношения отдельных категорий и общего количества учащихся той или иной ступени остаѐтся достаточно стабилен.</w:t>
      </w:r>
    </w:p>
    <w:p w:rsidR="00A04EB4" w:rsidRPr="003A3D5F" w:rsidRDefault="00A04EB4" w:rsidP="003A3D5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A04EB4" w:rsidRPr="003A3D5F" w:rsidRDefault="001D7CBA" w:rsidP="003A3D5F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    </w:t>
      </w:r>
      <w:r w:rsidR="00A04EB4" w:rsidRPr="003A3D5F">
        <w:rPr>
          <w:rFonts w:ascii="Times New Roman" w:hAnsi="Times New Roman" w:cs="Times New Roman"/>
          <w:sz w:val="24"/>
          <w:szCs w:val="24"/>
        </w:rPr>
        <w:t>Общие показатели по ш</w:t>
      </w:r>
      <w:r w:rsidR="00706401">
        <w:rPr>
          <w:rFonts w:ascii="Times New Roman" w:hAnsi="Times New Roman" w:cs="Times New Roman"/>
          <w:sz w:val="24"/>
          <w:szCs w:val="24"/>
        </w:rPr>
        <w:t>коле на 30.06.</w:t>
      </w:r>
      <w:r w:rsidR="00AE28C7">
        <w:rPr>
          <w:rFonts w:ascii="Times New Roman" w:hAnsi="Times New Roman" w:cs="Times New Roman"/>
          <w:sz w:val="24"/>
          <w:szCs w:val="24"/>
        </w:rPr>
        <w:t>20</w:t>
      </w:r>
      <w:r w:rsidR="00864040">
        <w:rPr>
          <w:rFonts w:ascii="Times New Roman" w:hAnsi="Times New Roman" w:cs="Times New Roman"/>
          <w:sz w:val="24"/>
          <w:szCs w:val="24"/>
        </w:rPr>
        <w:t>24</w:t>
      </w:r>
      <w:r w:rsidR="00706401">
        <w:rPr>
          <w:rFonts w:ascii="Times New Roman" w:hAnsi="Times New Roman" w:cs="Times New Roman"/>
          <w:sz w:val="24"/>
          <w:szCs w:val="24"/>
        </w:rPr>
        <w:t xml:space="preserve"> </w:t>
      </w:r>
      <w:r w:rsidR="00A04EB4" w:rsidRPr="003A3D5F">
        <w:rPr>
          <w:rFonts w:ascii="Times New Roman" w:hAnsi="Times New Roman" w:cs="Times New Roman"/>
          <w:sz w:val="24"/>
          <w:szCs w:val="24"/>
        </w:rPr>
        <w:t>год</w:t>
      </w:r>
      <w:r w:rsidR="001C0E9D" w:rsidRPr="003A3D5F">
        <w:rPr>
          <w:rFonts w:ascii="Times New Roman" w:hAnsi="Times New Roman" w:cs="Times New Roman"/>
          <w:sz w:val="24"/>
          <w:szCs w:val="24"/>
        </w:rPr>
        <w:t xml:space="preserve"> представлены в форме сводных отчетов, содержащих информацию об успеваемости, качестве обучения, динамике среднего балла по школе и др. </w:t>
      </w:r>
    </w:p>
    <w:p w:rsidR="00531B3D" w:rsidRDefault="00531B3D" w:rsidP="00531B3D">
      <w:pPr>
        <w:spacing w:before="25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отчёт об успеваемости по школе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654"/>
        <w:gridCol w:w="756"/>
        <w:gridCol w:w="1127"/>
        <w:gridCol w:w="1127"/>
        <w:gridCol w:w="1127"/>
        <w:gridCol w:w="1127"/>
        <w:gridCol w:w="1078"/>
        <w:gridCol w:w="1202"/>
        <w:gridCol w:w="839"/>
      </w:tblGrid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4" w:type="dxa"/>
            <w:vAlign w:val="center"/>
          </w:tcPr>
          <w:tbl>
            <w:tblPr>
              <w:tblW w:w="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</w:tblGrid>
            <w:tr w:rsidR="00977631" w:rsidRPr="001D7CBA" w:rsidTr="003B08EC">
              <w:trPr>
                <w:jc w:val="center"/>
              </w:trPr>
              <w:tc>
                <w:tcPr>
                  <w:tcW w:w="601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tbl>
            <w:tblPr>
              <w:tblW w:w="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</w:tblGrid>
            <w:tr w:rsidR="00977631" w:rsidRPr="001D7CBA" w:rsidTr="003B08EC">
              <w:trPr>
                <w:jc w:val="center"/>
              </w:trPr>
              <w:tc>
                <w:tcPr>
                  <w:tcW w:w="601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tbl>
            <w:tblPr>
              <w:tblW w:w="7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4"/>
            </w:tblGrid>
            <w:tr w:rsidR="00977631" w:rsidRPr="001D7CBA" w:rsidTr="003B08EC">
              <w:trPr>
                <w:jc w:val="center"/>
              </w:trPr>
              <w:tc>
                <w:tcPr>
                  <w:tcW w:w="911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Успевают на 5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tbl>
            <w:tblPr>
              <w:tblW w:w="7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4"/>
            </w:tblGrid>
            <w:tr w:rsidR="00977631" w:rsidRPr="001D7CBA" w:rsidTr="003B08EC">
              <w:trPr>
                <w:jc w:val="center"/>
              </w:trPr>
              <w:tc>
                <w:tcPr>
                  <w:tcW w:w="911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Успевают на 4 и 5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tbl>
            <w:tblPr>
              <w:tblW w:w="7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4"/>
            </w:tblGrid>
            <w:tr w:rsidR="00977631" w:rsidRPr="001D7CBA" w:rsidTr="003B08EC">
              <w:trPr>
                <w:jc w:val="center"/>
              </w:trPr>
              <w:tc>
                <w:tcPr>
                  <w:tcW w:w="911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Успевают с одной 4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tbl>
            <w:tblPr>
              <w:tblW w:w="7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4"/>
            </w:tblGrid>
            <w:tr w:rsidR="00977631" w:rsidRPr="001D7CBA" w:rsidTr="003B08EC">
              <w:trPr>
                <w:jc w:val="center"/>
              </w:trPr>
              <w:tc>
                <w:tcPr>
                  <w:tcW w:w="911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Успевают с одной 3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tbl>
            <w:tblPr>
              <w:tblW w:w="7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1"/>
            </w:tblGrid>
            <w:tr w:rsidR="00977631" w:rsidRPr="001D7CBA" w:rsidTr="003B08EC">
              <w:trPr>
                <w:jc w:val="center"/>
              </w:trPr>
              <w:tc>
                <w:tcPr>
                  <w:tcW w:w="862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успев</w:t>
                  </w:r>
                  <w:proofErr w:type="gramStart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1 предмету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Align w:val="center"/>
          </w:tcPr>
          <w:tbl>
            <w:tblPr>
              <w:tblW w:w="8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7"/>
            </w:tblGrid>
            <w:tr w:rsidR="00977631" w:rsidRPr="001D7CBA" w:rsidTr="003B08EC">
              <w:trPr>
                <w:jc w:val="center"/>
              </w:trPr>
              <w:tc>
                <w:tcPr>
                  <w:tcW w:w="986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успев</w:t>
                  </w:r>
                  <w:proofErr w:type="gramStart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2 и более предметам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Align w:val="center"/>
          </w:tcPr>
          <w:tbl>
            <w:tblPr>
              <w:tblW w:w="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</w:tblGrid>
            <w:tr w:rsidR="00977631" w:rsidRPr="001D7CBA" w:rsidTr="003B08EC">
              <w:trPr>
                <w:jc w:val="center"/>
              </w:trPr>
              <w:tc>
                <w:tcPr>
                  <w:tcW w:w="623" w:type="dxa"/>
                  <w:shd w:val="clear" w:color="auto" w:fill="auto"/>
                  <w:vAlign w:val="center"/>
                  <w:hideMark/>
                </w:tcPr>
                <w:p w:rsidR="00977631" w:rsidRPr="001D7CBA" w:rsidRDefault="00977631" w:rsidP="00977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spellStart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</w:t>
                  </w:r>
                  <w:proofErr w:type="spellEnd"/>
                  <w:r w:rsidRPr="001D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631"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864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864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vAlign w:val="center"/>
          </w:tcPr>
          <w:p w:rsidR="003B08EC" w:rsidRPr="001D7CBA" w:rsidRDefault="00977631" w:rsidP="003B08E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631"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53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1188" w:type="dxa"/>
            <w:gridSpan w:val="2"/>
          </w:tcPr>
          <w:p w:rsidR="00977631" w:rsidRPr="001D7CBA" w:rsidRDefault="00977631" w:rsidP="0097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6" w:type="dxa"/>
            <w:vAlign w:val="center"/>
          </w:tcPr>
          <w:p w:rsidR="00977631" w:rsidRPr="001D7CBA" w:rsidRDefault="00977631" w:rsidP="0086404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8EC" w:rsidTr="003B08EC">
        <w:tc>
          <w:tcPr>
            <w:tcW w:w="1188" w:type="dxa"/>
            <w:gridSpan w:val="2"/>
          </w:tcPr>
          <w:p w:rsidR="00977631" w:rsidRPr="001D7CBA" w:rsidRDefault="00977631" w:rsidP="0097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</w:t>
            </w:r>
            <w:proofErr w:type="spellEnd"/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vAlign w:val="center"/>
          </w:tcPr>
          <w:p w:rsidR="00977631" w:rsidRPr="001D7CBA" w:rsidRDefault="00977631" w:rsidP="0086404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8EC" w:rsidTr="003B08EC">
        <w:tc>
          <w:tcPr>
            <w:tcW w:w="1944" w:type="dxa"/>
            <w:gridSpan w:val="3"/>
          </w:tcPr>
          <w:p w:rsidR="00977631" w:rsidRPr="001D7CBA" w:rsidRDefault="00977631" w:rsidP="00977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7631" w:rsidRPr="001D7CBA" w:rsidRDefault="00977631" w:rsidP="00977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vAlign w:val="center"/>
          </w:tcPr>
          <w:p w:rsidR="00977631" w:rsidRPr="001D7CBA" w:rsidRDefault="008A7CC2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77631"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vAlign w:val="center"/>
          </w:tcPr>
          <w:p w:rsidR="00977631" w:rsidRPr="001D7CBA" w:rsidRDefault="00864040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77631"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8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202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9" w:type="dxa"/>
            <w:vAlign w:val="center"/>
          </w:tcPr>
          <w:p w:rsidR="00977631" w:rsidRPr="001D7CBA" w:rsidRDefault="00977631" w:rsidP="0097763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</w:tbl>
    <w:p w:rsidR="003B08EC" w:rsidRDefault="003B08EC" w:rsidP="003B08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EC" w:rsidRPr="00BC1819" w:rsidRDefault="008A7CC2" w:rsidP="003B08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школе - 4</w:t>
      </w:r>
      <w:r w:rsidR="008640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аттестовано - 4</w:t>
      </w:r>
      <w:r w:rsidR="008640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08EC" w:rsidRPr="00BC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proofErr w:type="gramStart"/>
      <w:r w:rsidR="003B08EC" w:rsidRPr="00BC1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не аттестованы - 0 учащихся.</w:t>
      </w:r>
      <w:proofErr w:type="gramEnd"/>
      <w:r w:rsidR="003B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8EC" w:rsidRPr="00BC1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составила: 100%</w:t>
      </w:r>
    </w:p>
    <w:p w:rsidR="00531B3D" w:rsidRPr="00CA4F41" w:rsidRDefault="00531B3D" w:rsidP="00CA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C2" w:rsidRPr="00214376" w:rsidRDefault="006E3DC2" w:rsidP="0021437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14376">
        <w:rPr>
          <w:rFonts w:ascii="Times New Roman" w:hAnsi="Times New Roman" w:cs="Times New Roman"/>
          <w:b/>
        </w:rPr>
        <w:t>Внедрение системы оценки качества в образовательный процесс</w:t>
      </w:r>
    </w:p>
    <w:p w:rsidR="00214376" w:rsidRPr="00214376" w:rsidRDefault="00DF0759" w:rsidP="003A3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</w:t>
      </w:r>
      <w:r w:rsidR="00CD3309">
        <w:rPr>
          <w:rFonts w:ascii="Times New Roman" w:hAnsi="Times New Roman" w:cs="Times New Roman"/>
          <w:sz w:val="24"/>
          <w:szCs w:val="24"/>
        </w:rPr>
        <w:t xml:space="preserve">ьтаты ГИА в </w:t>
      </w:r>
      <w:r w:rsidR="005905B1">
        <w:rPr>
          <w:rFonts w:ascii="Times New Roman" w:hAnsi="Times New Roman" w:cs="Times New Roman"/>
          <w:sz w:val="24"/>
          <w:szCs w:val="24"/>
        </w:rPr>
        <w:t>202</w:t>
      </w:r>
      <w:r w:rsidR="00864040">
        <w:rPr>
          <w:rFonts w:ascii="Times New Roman" w:hAnsi="Times New Roman" w:cs="Times New Roman"/>
          <w:sz w:val="24"/>
          <w:szCs w:val="24"/>
        </w:rPr>
        <w:t>4</w:t>
      </w:r>
      <w:r w:rsidR="00A04EB4" w:rsidRPr="00A66EDC">
        <w:rPr>
          <w:rFonts w:ascii="Times New Roman" w:hAnsi="Times New Roman" w:cs="Times New Roman"/>
          <w:sz w:val="24"/>
          <w:szCs w:val="24"/>
        </w:rPr>
        <w:t>году</w:t>
      </w:r>
      <w:r w:rsidR="00214376">
        <w:rPr>
          <w:rFonts w:ascii="Times New Roman" w:hAnsi="Times New Roman" w:cs="Times New Roman"/>
          <w:sz w:val="24"/>
          <w:szCs w:val="24"/>
        </w:rPr>
        <w:t xml:space="preserve"> </w:t>
      </w:r>
      <w:r w:rsidR="00214376" w:rsidRPr="00214376">
        <w:rPr>
          <w:rFonts w:ascii="Times New Roman" w:hAnsi="Times New Roman" w:cs="Times New Roman"/>
          <w:sz w:val="24"/>
        </w:rPr>
        <w:t>9 класс</w:t>
      </w:r>
    </w:p>
    <w:p w:rsidR="00214376" w:rsidRDefault="005905B1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итогам 202</w:t>
      </w:r>
      <w:r w:rsidR="00864040">
        <w:rPr>
          <w:rFonts w:ascii="Times New Roman" w:hAnsi="Times New Roman" w:cs="Times New Roman"/>
          <w:sz w:val="24"/>
          <w:szCs w:val="24"/>
        </w:rPr>
        <w:t>4</w:t>
      </w:r>
      <w:r w:rsidR="00214376" w:rsidRPr="00A04EB4">
        <w:rPr>
          <w:rFonts w:ascii="Times New Roman" w:hAnsi="Times New Roman" w:cs="Times New Roman"/>
          <w:sz w:val="24"/>
          <w:szCs w:val="24"/>
        </w:rPr>
        <w:t xml:space="preserve"> года к государственной итоговой аттестации по программам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допущены </w:t>
      </w:r>
      <w:r w:rsidR="00864040">
        <w:rPr>
          <w:rFonts w:ascii="Times New Roman" w:hAnsi="Times New Roman" w:cs="Times New Roman"/>
          <w:sz w:val="24"/>
          <w:szCs w:val="24"/>
        </w:rPr>
        <w:t>6</w:t>
      </w:r>
      <w:r w:rsidR="00214376" w:rsidRPr="00A04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376" w:rsidRPr="00A04E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14376" w:rsidRPr="00A04EB4">
        <w:rPr>
          <w:rFonts w:ascii="Times New Roman" w:hAnsi="Times New Roman" w:cs="Times New Roman"/>
          <w:sz w:val="24"/>
          <w:szCs w:val="24"/>
        </w:rPr>
        <w:t xml:space="preserve"> 9 класса. Выпускники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214376" w:rsidRPr="00A04EB4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sz w:val="24"/>
          <w:szCs w:val="24"/>
        </w:rPr>
        <w:t>экзамены</w:t>
      </w:r>
      <w:r w:rsidR="00214376" w:rsidRPr="00A04EB4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14376" w:rsidRPr="00877CEA">
        <w:rPr>
          <w:rFonts w:ascii="Times New Roman" w:hAnsi="Times New Roman" w:cs="Times New Roman"/>
          <w:sz w:val="24"/>
          <w:szCs w:val="24"/>
        </w:rPr>
        <w:t>ОГЭ</w:t>
      </w:r>
      <w:r w:rsidR="00214376" w:rsidRPr="00A04EB4">
        <w:rPr>
          <w:rFonts w:ascii="Times New Roman" w:hAnsi="Times New Roman" w:cs="Times New Roman"/>
          <w:sz w:val="24"/>
          <w:szCs w:val="24"/>
        </w:rPr>
        <w:t>, среди них два обязательных - по математике и русскому языку, два по выбору.</w:t>
      </w:r>
      <w:r w:rsidR="00214376">
        <w:rPr>
          <w:rFonts w:ascii="Times New Roman" w:hAnsi="Times New Roman" w:cs="Times New Roman"/>
          <w:sz w:val="24"/>
          <w:szCs w:val="24"/>
        </w:rPr>
        <w:t xml:space="preserve"> Результаты представлены в таблице</w:t>
      </w:r>
      <w:r>
        <w:rPr>
          <w:rFonts w:ascii="Times New Roman" w:hAnsi="Times New Roman" w:cs="Times New Roman"/>
          <w:sz w:val="24"/>
          <w:szCs w:val="24"/>
        </w:rPr>
        <w:t xml:space="preserve"> по аттестату</w:t>
      </w:r>
      <w:r w:rsidR="002143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2235"/>
        <w:gridCol w:w="2141"/>
        <w:gridCol w:w="2004"/>
        <w:gridCol w:w="3191"/>
      </w:tblGrid>
      <w:tr w:rsidR="00214376" w:rsidTr="00024129">
        <w:tc>
          <w:tcPr>
            <w:tcW w:w="2235" w:type="dxa"/>
          </w:tcPr>
          <w:p w:rsidR="00214376" w:rsidRDefault="00214376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14376" w:rsidRDefault="00214376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14376" w:rsidRDefault="00214376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3191" w:type="dxa"/>
          </w:tcPr>
          <w:p w:rsidR="00214376" w:rsidRDefault="00214376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214376" w:rsidTr="00024129">
        <w:tc>
          <w:tcPr>
            <w:tcW w:w="2235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14376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376" w:rsidTr="00024129">
        <w:tc>
          <w:tcPr>
            <w:tcW w:w="2235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14376" w:rsidRDefault="00214376" w:rsidP="0075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55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376" w:rsidTr="00024129">
        <w:tc>
          <w:tcPr>
            <w:tcW w:w="2235" w:type="dxa"/>
          </w:tcPr>
          <w:p w:rsidR="00214376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14376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376" w:rsidTr="00024129">
        <w:tc>
          <w:tcPr>
            <w:tcW w:w="2235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214376" w:rsidRDefault="00214376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5739" w:rsidTr="00024129">
        <w:tc>
          <w:tcPr>
            <w:tcW w:w="2235" w:type="dxa"/>
          </w:tcPr>
          <w:p w:rsidR="00755739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755739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55739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55739" w:rsidRDefault="00755739" w:rsidP="0075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5739" w:rsidTr="00024129">
        <w:tc>
          <w:tcPr>
            <w:tcW w:w="2235" w:type="dxa"/>
          </w:tcPr>
          <w:p w:rsidR="00755739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755739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55739" w:rsidRDefault="00755739" w:rsidP="0002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55739" w:rsidRDefault="00755739" w:rsidP="0075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4376" w:rsidRPr="00A04EB4" w:rsidRDefault="00214376" w:rsidP="00214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76" w:rsidRDefault="00214376" w:rsidP="003A3D5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596">
        <w:rPr>
          <w:rFonts w:ascii="Times New Roman" w:hAnsi="Times New Roman" w:cs="Times New Roman"/>
          <w:b/>
          <w:sz w:val="24"/>
        </w:rPr>
        <w:t>Выводы:</w:t>
      </w:r>
      <w:r w:rsidRPr="00397CDC">
        <w:rPr>
          <w:rFonts w:ascii="Times New Roman" w:hAnsi="Times New Roman" w:cs="Times New Roman"/>
          <w:sz w:val="24"/>
        </w:rPr>
        <w:t xml:space="preserve"> Государственный стандарт основного общего образования учащимися 9 класса</w:t>
      </w:r>
      <w:r w:rsidR="00241225">
        <w:rPr>
          <w:rFonts w:ascii="Times New Roman" w:hAnsi="Times New Roman" w:cs="Times New Roman"/>
          <w:sz w:val="24"/>
        </w:rPr>
        <w:t xml:space="preserve"> усвоен. Все выпускники</w:t>
      </w:r>
      <w:r w:rsidRPr="00397CDC">
        <w:rPr>
          <w:rFonts w:ascii="Times New Roman" w:hAnsi="Times New Roman" w:cs="Times New Roman"/>
          <w:sz w:val="24"/>
        </w:rPr>
        <w:t xml:space="preserve"> получили аттестат об основном общем образовании</w:t>
      </w:r>
      <w:r w:rsidR="00241225">
        <w:rPr>
          <w:rFonts w:ascii="Times New Roman" w:hAnsi="Times New Roman" w:cs="Times New Roman"/>
          <w:sz w:val="24"/>
        </w:rPr>
        <w:t>.</w:t>
      </w:r>
    </w:p>
    <w:p w:rsidR="00EE639E" w:rsidRPr="00EE639E" w:rsidRDefault="00266686" w:rsidP="005905B1">
      <w:pPr>
        <w:spacing w:after="0" w:line="360" w:lineRule="auto"/>
        <w:ind w:left="-567"/>
        <w:rPr>
          <w:rFonts w:ascii="Times New Roman" w:eastAsia="Calibri" w:hAnsi="Times New Roman" w:cs="Times New Roman"/>
          <w:sz w:val="24"/>
        </w:rPr>
      </w:pPr>
      <w:r w:rsidRPr="00EE639E">
        <w:rPr>
          <w:rFonts w:ascii="Times New Roman" w:hAnsi="Times New Roman" w:cs="Times New Roman"/>
          <w:sz w:val="24"/>
        </w:rPr>
        <w:t>Результаты ЕГЭ в сравнении за 3 года</w:t>
      </w:r>
      <w:r w:rsidR="005905B1">
        <w:rPr>
          <w:rFonts w:ascii="Times New Roman" w:hAnsi="Times New Roman" w:cs="Times New Roman"/>
          <w:sz w:val="24"/>
        </w:rPr>
        <w:t>, в 2020 году ЕГЭ не сдавали:</w:t>
      </w:r>
    </w:p>
    <w:tbl>
      <w:tblPr>
        <w:tblpPr w:leftFromText="180" w:rightFromText="180" w:vertAnchor="text" w:horzAnchor="page" w:tblpX="740" w:tblpY="314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7"/>
        <w:gridCol w:w="1275"/>
        <w:gridCol w:w="1418"/>
        <w:gridCol w:w="1276"/>
        <w:gridCol w:w="1134"/>
        <w:gridCol w:w="1275"/>
      </w:tblGrid>
      <w:tr w:rsidR="00EE639E" w:rsidRPr="00757596" w:rsidTr="00EE639E">
        <w:tc>
          <w:tcPr>
            <w:tcW w:w="3261" w:type="dxa"/>
            <w:vMerge w:val="restart"/>
            <w:vAlign w:val="center"/>
          </w:tcPr>
          <w:p w:rsidR="00EE639E" w:rsidRPr="00EE639E" w:rsidRDefault="00EE639E" w:rsidP="005905B1">
            <w:pPr>
              <w:spacing w:after="0"/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692" w:type="dxa"/>
            <w:gridSpan w:val="2"/>
          </w:tcPr>
          <w:p w:rsidR="00EE639E" w:rsidRPr="00EE639E" w:rsidRDefault="005905B1" w:rsidP="00755739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755739">
              <w:rPr>
                <w:rFonts w:ascii="Times New Roman" w:eastAsia="Calibri" w:hAnsi="Times New Roman" w:cs="Times New Roman"/>
              </w:rPr>
              <w:t>22</w:t>
            </w:r>
            <w:r w:rsidR="00EE639E" w:rsidRPr="00EE63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E639E" w:rsidRPr="00EE639E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="00EE639E" w:rsidRPr="00EE639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</w:tcPr>
          <w:p w:rsidR="00EE639E" w:rsidRPr="00EE639E" w:rsidRDefault="005905B1" w:rsidP="00755739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755739">
              <w:rPr>
                <w:rFonts w:ascii="Times New Roman" w:eastAsia="Calibri" w:hAnsi="Times New Roman" w:cs="Times New Roman"/>
              </w:rPr>
              <w:t>23</w:t>
            </w:r>
            <w:r w:rsidR="00EE639E" w:rsidRPr="00EE63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E639E" w:rsidRPr="00EE639E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="00EE639E" w:rsidRPr="00EE639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E639E" w:rsidRPr="00EE639E" w:rsidRDefault="005905B1" w:rsidP="00755739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755739">
              <w:rPr>
                <w:rFonts w:ascii="Times New Roman" w:eastAsia="Calibri" w:hAnsi="Times New Roman" w:cs="Times New Roman"/>
              </w:rPr>
              <w:t>24</w:t>
            </w:r>
            <w:r w:rsidR="00EE639E" w:rsidRPr="00EE639E">
              <w:rPr>
                <w:rFonts w:ascii="Times New Roman" w:eastAsia="Calibri" w:hAnsi="Times New Roman" w:cs="Times New Roman"/>
              </w:rPr>
              <w:t>уч.г.</w:t>
            </w:r>
          </w:p>
        </w:tc>
      </w:tr>
      <w:tr w:rsidR="00EE639E" w:rsidRPr="00757596" w:rsidTr="00EE639E">
        <w:tc>
          <w:tcPr>
            <w:tcW w:w="3261" w:type="dxa"/>
            <w:vMerge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EE639E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EE639E">
              <w:rPr>
                <w:rFonts w:ascii="Times New Roman" w:eastAsia="Calibri" w:hAnsi="Times New Roman" w:cs="Times New Roman"/>
              </w:rPr>
              <w:t>алл</w:t>
            </w:r>
          </w:p>
        </w:tc>
        <w:tc>
          <w:tcPr>
            <w:tcW w:w="1275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E639E">
              <w:rPr>
                <w:rFonts w:ascii="Times New Roman" w:eastAsia="Calibri" w:hAnsi="Times New Roman" w:cs="Times New Roman"/>
              </w:rPr>
              <w:t>усп-ть</w:t>
            </w:r>
            <w:proofErr w:type="spellEnd"/>
          </w:p>
        </w:tc>
        <w:tc>
          <w:tcPr>
            <w:tcW w:w="1418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EE639E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EE639E">
              <w:rPr>
                <w:rFonts w:ascii="Times New Roman" w:eastAsia="Calibri" w:hAnsi="Times New Roman" w:cs="Times New Roman"/>
              </w:rPr>
              <w:t>алл</w:t>
            </w:r>
          </w:p>
        </w:tc>
        <w:tc>
          <w:tcPr>
            <w:tcW w:w="1276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E639E">
              <w:rPr>
                <w:rFonts w:ascii="Times New Roman" w:eastAsia="Calibri" w:hAnsi="Times New Roman" w:cs="Times New Roman"/>
              </w:rPr>
              <w:t>усп-ть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ср</w:t>
            </w:r>
            <w:proofErr w:type="gramStart"/>
            <w:r w:rsidRPr="00EE639E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EE639E">
              <w:rPr>
                <w:rFonts w:ascii="Times New Roman" w:eastAsia="Calibri" w:hAnsi="Times New Roman" w:cs="Times New Roman"/>
              </w:rPr>
              <w:t>алл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proofErr w:type="spellStart"/>
            <w:r w:rsidRPr="00EE639E">
              <w:rPr>
                <w:rFonts w:ascii="Times New Roman" w:eastAsia="Calibri" w:hAnsi="Times New Roman" w:cs="Times New Roman"/>
              </w:rPr>
              <w:t>усп-ть</w:t>
            </w:r>
            <w:proofErr w:type="spellEnd"/>
          </w:p>
        </w:tc>
      </w:tr>
      <w:tr w:rsidR="00EE639E" w:rsidRPr="00757596" w:rsidTr="00EE639E">
        <w:tc>
          <w:tcPr>
            <w:tcW w:w="3261" w:type="dxa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E639E" w:rsidRPr="00757596" w:rsidTr="00755739">
        <w:trPr>
          <w:trHeight w:val="613"/>
        </w:trPr>
        <w:tc>
          <w:tcPr>
            <w:tcW w:w="3261" w:type="dxa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275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1134" w:type="dxa"/>
            <w:shd w:val="clear" w:color="auto" w:fill="auto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E639E" w:rsidRPr="00757596" w:rsidTr="00EE639E">
        <w:tc>
          <w:tcPr>
            <w:tcW w:w="3261" w:type="dxa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17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418" w:type="dxa"/>
            <w:shd w:val="clear" w:color="auto" w:fill="FFFFFF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FFFFFF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E639E" w:rsidRPr="00757596" w:rsidTr="00EE639E">
        <w:tc>
          <w:tcPr>
            <w:tcW w:w="3261" w:type="dxa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lastRenderedPageBreak/>
              <w:t>Физика</w:t>
            </w:r>
          </w:p>
        </w:tc>
        <w:tc>
          <w:tcPr>
            <w:tcW w:w="1417" w:type="dxa"/>
            <w:shd w:val="clear" w:color="auto" w:fill="FFFFFF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E639E" w:rsidRPr="00757596" w:rsidTr="00EE639E">
        <w:tc>
          <w:tcPr>
            <w:tcW w:w="3261" w:type="dxa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7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75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418" w:type="dxa"/>
            <w:shd w:val="clear" w:color="auto" w:fill="FFFFFF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E639E" w:rsidRPr="00EE639E" w:rsidRDefault="00EE639E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E639E" w:rsidRPr="00757596" w:rsidTr="00EE639E">
        <w:tc>
          <w:tcPr>
            <w:tcW w:w="3261" w:type="dxa"/>
          </w:tcPr>
          <w:p w:rsidR="00EE639E" w:rsidRPr="00EE639E" w:rsidRDefault="00EE639E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7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275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 w:rsidRPr="00EE639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418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EE639E" w:rsidRPr="00EE639E" w:rsidRDefault="00755739" w:rsidP="00EE639E">
            <w:pPr>
              <w:ind w:right="-5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639E" w:rsidRPr="00EE639E" w:rsidRDefault="00755739" w:rsidP="00755739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E639E" w:rsidRPr="00EE639E" w:rsidRDefault="00755739" w:rsidP="00EE639E">
            <w:pPr>
              <w:ind w:right="-5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266686" w:rsidRPr="00757596" w:rsidRDefault="00266686" w:rsidP="00B0765F">
      <w:pPr>
        <w:rPr>
          <w:rFonts w:ascii="Times New Roman" w:hAnsi="Times New Roman" w:cs="Times New Roman"/>
          <w:color w:val="FF0000"/>
        </w:rPr>
      </w:pPr>
    </w:p>
    <w:p w:rsidR="00214376" w:rsidRPr="000E4EE3" w:rsidRDefault="00214376" w:rsidP="00214376">
      <w:pPr>
        <w:spacing w:before="25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38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 xml:space="preserve">  </w:t>
      </w:r>
      <w:r w:rsidRPr="000E4EE3">
        <w:rPr>
          <w:rFonts w:ascii="Times New Roman" w:eastAsia="Times New Roman" w:hAnsi="Times New Roman" w:cs="Times New Roman"/>
          <w:b/>
          <w:color w:val="000000"/>
          <w:sz w:val="24"/>
          <w:szCs w:val="38"/>
          <w:lang w:eastAsia="ru-RU"/>
        </w:rPr>
        <w:t>Качество основного общего образования</w:t>
      </w:r>
    </w:p>
    <w:p w:rsidR="00214376" w:rsidRPr="000E4EE3" w:rsidRDefault="00214376" w:rsidP="00214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3"/>
          <w:lang w:eastAsia="ru-RU"/>
        </w:rPr>
      </w:pPr>
      <w:r w:rsidRPr="000E4EE3">
        <w:rPr>
          <w:rFonts w:ascii="Times New Roman" w:eastAsia="Times New Roman" w:hAnsi="Times New Roman" w:cs="Times New Roman"/>
          <w:color w:val="000000"/>
          <w:sz w:val="24"/>
          <w:szCs w:val="13"/>
          <w:lang w:eastAsia="ru-RU"/>
        </w:rPr>
        <w:t>Данный отчёт рассчитывается по итогам предыдущего учебного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4"/>
        <w:gridCol w:w="1532"/>
        <w:gridCol w:w="2088"/>
        <w:gridCol w:w="2099"/>
        <w:gridCol w:w="373"/>
        <w:gridCol w:w="340"/>
        <w:gridCol w:w="373"/>
        <w:gridCol w:w="250"/>
        <w:gridCol w:w="373"/>
        <w:gridCol w:w="340"/>
      </w:tblGrid>
      <w:tr w:rsidR="00214376" w:rsidRPr="000E4EE3" w:rsidTr="0002412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О</w:t>
            </w:r>
            <w:r w:rsidRPr="00EA3D94">
              <w:rPr>
                <w:rFonts w:ascii="PT Sans Caption" w:eastAsia="Times New Roman" w:hAnsi="PT Sans Caption" w:cs="Times New Roman"/>
                <w:bCs/>
                <w:color w:val="111111"/>
                <w:sz w:val="15"/>
                <w:szCs w:val="15"/>
                <w:lang w:eastAsia="ru-RU"/>
              </w:rPr>
              <w:t>бразовательн</w:t>
            </w: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ая организация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 xml:space="preserve">Кол-во обучающихся, окончивших 9-е </w:t>
            </w:r>
            <w:proofErr w:type="spellStart"/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кл</w:t>
            </w:r>
            <w:proofErr w:type="spellEnd"/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., чел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Уровень освоения общеобразовательных программ, 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Качество освоения общеобразовательных программ, %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Продолжили обучение</w:t>
            </w:r>
          </w:p>
        </w:tc>
      </w:tr>
      <w:tr w:rsidR="00214376" w:rsidRPr="000E4EE3" w:rsidTr="00024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 xml:space="preserve">в 10 </w:t>
            </w:r>
            <w:proofErr w:type="spellStart"/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НПО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СПО</w:t>
            </w:r>
          </w:p>
        </w:tc>
      </w:tr>
      <w:tr w:rsidR="00214376" w:rsidRPr="000E4EE3" w:rsidTr="000241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</w:pPr>
            <w:r w:rsidRPr="000E4EE3">
              <w:rPr>
                <w:rFonts w:ascii="PT Sans Caption" w:eastAsia="Times New Roman" w:hAnsi="PT Sans Caption" w:cs="Times New Roman"/>
                <w:b/>
                <w:bCs/>
                <w:color w:val="111111"/>
                <w:sz w:val="15"/>
                <w:szCs w:val="15"/>
                <w:lang w:eastAsia="ru-RU"/>
              </w:rPr>
              <w:t>%</w:t>
            </w:r>
          </w:p>
        </w:tc>
      </w:tr>
      <w:tr w:rsidR="00214376" w:rsidRPr="000E4EE3" w:rsidTr="00024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214376" w:rsidP="00024129">
            <w:pPr>
              <w:spacing w:after="213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4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МКОУ Профсоюзнинская 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214376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4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214376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4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B9329A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4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214376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4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BC4FAC" w:rsidRDefault="00B9329A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C4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</w:tr>
    </w:tbl>
    <w:p w:rsidR="00214376" w:rsidRDefault="00214376" w:rsidP="0021437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4376" w:rsidRPr="000E4EE3" w:rsidRDefault="00214376" w:rsidP="00214376">
      <w:pPr>
        <w:spacing w:before="25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среднего (полного) общего образования</w:t>
      </w:r>
    </w:p>
    <w:p w:rsidR="00214376" w:rsidRPr="000E4EE3" w:rsidRDefault="00214376" w:rsidP="00214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3"/>
          <w:lang w:eastAsia="ru-RU"/>
        </w:rPr>
      </w:pPr>
      <w:r w:rsidRPr="000E4EE3">
        <w:rPr>
          <w:rFonts w:ascii="Times New Roman" w:eastAsia="Times New Roman" w:hAnsi="Times New Roman" w:cs="Times New Roman"/>
          <w:color w:val="000000"/>
          <w:sz w:val="24"/>
          <w:szCs w:val="13"/>
          <w:lang w:eastAsia="ru-RU"/>
        </w:rPr>
        <w:t>Данный отчёт рассчитывается по итогам предыдущего учебного года.</w:t>
      </w:r>
      <w:r w:rsidRPr="000E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1559"/>
        <w:gridCol w:w="1418"/>
        <w:gridCol w:w="1559"/>
        <w:gridCol w:w="709"/>
        <w:gridCol w:w="567"/>
        <w:gridCol w:w="425"/>
        <w:gridCol w:w="283"/>
        <w:gridCol w:w="426"/>
        <w:gridCol w:w="474"/>
      </w:tblGrid>
      <w:tr w:rsidR="00214376" w:rsidRPr="00760DEF" w:rsidTr="00024129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обуч</w:t>
            </w: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ся</w:t>
            </w:r>
            <w:proofErr w:type="spellEnd"/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, окончивших 11-е </w:t>
            </w:r>
            <w:proofErr w:type="spellStart"/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., чел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Уровень освоения общеобразовательных программ,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Качество освоения общеобразовательных программ, %</w:t>
            </w:r>
          </w:p>
        </w:tc>
        <w:tc>
          <w:tcPr>
            <w:tcW w:w="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Продолжили обучение</w:t>
            </w:r>
          </w:p>
        </w:tc>
      </w:tr>
      <w:tr w:rsidR="00214376" w:rsidRPr="00760DEF" w:rsidTr="00024129"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ООВОах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СПО</w:t>
            </w:r>
          </w:p>
        </w:tc>
      </w:tr>
      <w:tr w:rsidR="00214376" w:rsidRPr="00760DEF" w:rsidTr="00024129"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76" w:rsidRPr="000E4EE3" w:rsidRDefault="00214376" w:rsidP="00024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%</w:t>
            </w:r>
          </w:p>
        </w:tc>
      </w:tr>
      <w:tr w:rsidR="00214376" w:rsidRPr="00760DEF" w:rsidTr="00024129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МКОУ Профсоюзнинская СШ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214376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4E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14376" w:rsidRPr="000E4EE3" w:rsidRDefault="00755739" w:rsidP="00024129">
            <w:pPr>
              <w:spacing w:after="213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</w:tbl>
    <w:p w:rsidR="001664E9" w:rsidRPr="003A3D5F" w:rsidRDefault="001664E9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Анализ полученных результатов позволяет объективно оценить качество образовательного процесса:</w:t>
      </w:r>
    </w:p>
    <w:p w:rsidR="001664E9" w:rsidRPr="003A3D5F" w:rsidRDefault="001664E9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во-первых, его высокий показатель является следствием того, что при малой наполняемости классов небольшое число отличников и хорошистов дают высокий процент;</w:t>
      </w:r>
    </w:p>
    <w:p w:rsidR="001664E9" w:rsidRPr="003A3D5F" w:rsidRDefault="001664E9" w:rsidP="003A3D5F">
      <w:pPr>
        <w:pStyle w:val="af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A3D5F">
        <w:t xml:space="preserve">- во-вторых, качество образования – это не только обучение, но и воспитание школьников, система показателей знаний, умений, навыков, а также норм ценностно-эмоционального отношения к миру и друг другу. Такой подход позволяет оценку деятельности школы давать по конечным результатам. Среди </w:t>
      </w:r>
      <w:proofErr w:type="gramStart"/>
      <w:r w:rsidRPr="003A3D5F">
        <w:t>которых</w:t>
      </w:r>
      <w:proofErr w:type="gramEnd"/>
      <w:r w:rsidRPr="003A3D5F">
        <w:t xml:space="preserve"> наиболее важными </w:t>
      </w:r>
      <w:r w:rsidRPr="003A3D5F">
        <w:rPr>
          <w:bCs/>
        </w:rPr>
        <w:t xml:space="preserve"> показателями эффективности деятельности школы являются:</w:t>
      </w:r>
    </w:p>
    <w:p w:rsidR="001664E9" w:rsidRPr="003A3D5F" w:rsidRDefault="001664E9" w:rsidP="003A3D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-уровень </w:t>
      </w:r>
      <w:proofErr w:type="spellStart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1664E9" w:rsidRPr="003A3D5F" w:rsidRDefault="001664E9" w:rsidP="003A3D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-готовность их к продолжению образования;</w:t>
      </w:r>
    </w:p>
    <w:p w:rsidR="001664E9" w:rsidRPr="003A3D5F" w:rsidRDefault="001664E9" w:rsidP="003A3D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воспитанности учащихся;</w:t>
      </w:r>
    </w:p>
    <w:p w:rsidR="001664E9" w:rsidRPr="003A3D5F" w:rsidRDefault="001664E9" w:rsidP="003A3D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здоровья детей;</w:t>
      </w:r>
    </w:p>
    <w:p w:rsidR="001664E9" w:rsidRPr="003A3D5F" w:rsidRDefault="001664E9" w:rsidP="003A3D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социальной адаптации выпускников к жизни в обществе;</w:t>
      </w:r>
    </w:p>
    <w:p w:rsidR="001664E9" w:rsidRPr="003A3D5F" w:rsidRDefault="001664E9" w:rsidP="003A3D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выполнения стандартов образования.</w:t>
      </w:r>
    </w:p>
    <w:p w:rsidR="001664E9" w:rsidRPr="003A3D5F" w:rsidRDefault="001664E9" w:rsidP="003A3D5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парам</w:t>
      </w:r>
      <w:r w:rsidR="00912EF8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етры взаимосвязаны и взаимно дополняют друг друга.</w:t>
      </w:r>
    </w:p>
    <w:p w:rsidR="00912EF8" w:rsidRPr="003A3D5F" w:rsidRDefault="00D148B5" w:rsidP="003A3D5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2EF8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912EF8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</w:t>
      </w:r>
      <w:r w:rsidR="00912EF8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небольшое снижение уровня готовности выпускников к продолжению образ</w:t>
      </w:r>
      <w:r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 ВУЗах, небольшой выбор предметов на ЕГЭ, дети, достаточно успешные в школе, не стремятся получить качественное высшее образование.  </w:t>
      </w:r>
      <w:r w:rsidR="00912EF8" w:rsidRPr="003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EB4" w:rsidRPr="00912EF8" w:rsidRDefault="00A04EB4" w:rsidP="003A3D5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12EF8">
        <w:rPr>
          <w:rFonts w:ascii="Times New Roman" w:hAnsi="Times New Roman" w:cs="Times New Roman"/>
          <w:b/>
        </w:rPr>
        <w:t>Резу</w:t>
      </w:r>
      <w:r w:rsidR="006E3DC2" w:rsidRPr="00912EF8">
        <w:rPr>
          <w:rFonts w:ascii="Times New Roman" w:hAnsi="Times New Roman" w:cs="Times New Roman"/>
          <w:b/>
        </w:rPr>
        <w:t>льтаты диагностических</w:t>
      </w:r>
      <w:r w:rsidR="0080613C">
        <w:rPr>
          <w:rFonts w:ascii="Times New Roman" w:hAnsi="Times New Roman" w:cs="Times New Roman"/>
          <w:b/>
        </w:rPr>
        <w:t xml:space="preserve"> работ, ВПР</w:t>
      </w:r>
    </w:p>
    <w:p w:rsidR="00757596" w:rsidRPr="00757596" w:rsidRDefault="00757596" w:rsidP="003A3D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</w:t>
      </w:r>
      <w:r w:rsidR="00CD3309">
        <w:rPr>
          <w:rFonts w:ascii="Times New Roman" w:hAnsi="Times New Roman" w:cs="Times New Roman"/>
          <w:sz w:val="24"/>
        </w:rPr>
        <w:t xml:space="preserve">итоговой комплексной работы в 1-4 классах </w:t>
      </w:r>
      <w:r>
        <w:rPr>
          <w:rFonts w:ascii="Times New Roman" w:hAnsi="Times New Roman" w:cs="Times New Roman"/>
          <w:sz w:val="24"/>
        </w:rPr>
        <w:t>представлены в таблице:</w:t>
      </w:r>
    </w:p>
    <w:tbl>
      <w:tblPr>
        <w:tblW w:w="9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610"/>
        <w:gridCol w:w="888"/>
        <w:gridCol w:w="557"/>
        <w:gridCol w:w="796"/>
        <w:gridCol w:w="506"/>
        <w:gridCol w:w="796"/>
        <w:gridCol w:w="616"/>
        <w:gridCol w:w="796"/>
      </w:tblGrid>
      <w:tr w:rsidR="00757596" w:rsidRPr="00757596" w:rsidTr="00EA3D94">
        <w:trPr>
          <w:trHeight w:val="469"/>
        </w:trPr>
        <w:tc>
          <w:tcPr>
            <w:tcW w:w="4067" w:type="dxa"/>
            <w:vMerge w:val="restart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5759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2кл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3кл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4кл</w:t>
            </w:r>
          </w:p>
        </w:tc>
      </w:tr>
      <w:tr w:rsidR="00757596" w:rsidRPr="00757596" w:rsidTr="00EA3D94">
        <w:trPr>
          <w:trHeight w:val="150"/>
        </w:trPr>
        <w:tc>
          <w:tcPr>
            <w:tcW w:w="4067" w:type="dxa"/>
            <w:vMerge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88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9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9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9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%</w:t>
            </w:r>
          </w:p>
        </w:tc>
      </w:tr>
      <w:tr w:rsidR="00757596" w:rsidRPr="00757596" w:rsidTr="00EA3D94">
        <w:trPr>
          <w:trHeight w:val="1587"/>
        </w:trPr>
        <w:tc>
          <w:tcPr>
            <w:tcW w:w="4067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596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757596">
              <w:rPr>
                <w:rFonts w:ascii="Times New Roman" w:hAnsi="Times New Roman" w:cs="Times New Roman"/>
              </w:rPr>
              <w:t xml:space="preserve"> (основная часть):</w:t>
            </w:r>
          </w:p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Максимальный балл -</w:t>
            </w:r>
          </w:p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596">
              <w:rPr>
                <w:rFonts w:ascii="Times New Roman" w:hAnsi="Times New Roman" w:cs="Times New Roman"/>
              </w:rPr>
              <w:t>Прогнозируемая успешность</w:t>
            </w:r>
          </w:p>
        </w:tc>
        <w:tc>
          <w:tcPr>
            <w:tcW w:w="610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57596">
              <w:rPr>
                <w:rFonts w:ascii="Times New Roman" w:hAnsi="Times New Roman" w:cs="Times New Roman"/>
              </w:rPr>
              <w:t>%</w:t>
            </w: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57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757596" w:rsidRPr="00757596">
              <w:rPr>
                <w:rFonts w:ascii="Times New Roman" w:hAnsi="Times New Roman" w:cs="Times New Roman"/>
              </w:rPr>
              <w:t>%</w:t>
            </w: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7596" w:rsidRPr="00757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57596" w:rsidRPr="00757596" w:rsidRDefault="006E3DC2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596" w:rsidRPr="00757596" w:rsidRDefault="009B2DBC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757596" w:rsidRPr="00757596">
              <w:rPr>
                <w:rFonts w:ascii="Times New Roman" w:hAnsi="Times New Roman" w:cs="Times New Roman"/>
              </w:rPr>
              <w:t>%</w:t>
            </w:r>
          </w:p>
          <w:p w:rsidR="00757596" w:rsidRPr="00757596" w:rsidRDefault="009B2DBC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57596" w:rsidRPr="00757596">
              <w:rPr>
                <w:rFonts w:ascii="Times New Roman" w:hAnsi="Times New Roman" w:cs="Times New Roman"/>
              </w:rPr>
              <w:t>%</w:t>
            </w:r>
          </w:p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7596" w:rsidRPr="00757596" w:rsidRDefault="009B2DBC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57596" w:rsidRPr="00757596" w:rsidRDefault="009B2DBC" w:rsidP="007575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757596" w:rsidRPr="00757596" w:rsidRDefault="00757596" w:rsidP="007575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7596" w:rsidRPr="00757596" w:rsidRDefault="009B2DBC" w:rsidP="007575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7596" w:rsidRPr="00757596">
              <w:rPr>
                <w:rFonts w:ascii="Times New Roman" w:hAnsi="Times New Roman" w:cs="Times New Roman"/>
              </w:rPr>
              <w:t>0%</w:t>
            </w:r>
          </w:p>
          <w:p w:rsidR="00757596" w:rsidRPr="00757596" w:rsidRDefault="009B2DBC" w:rsidP="007575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7596" w:rsidRPr="00757596">
              <w:rPr>
                <w:rFonts w:ascii="Times New Roman" w:hAnsi="Times New Roman" w:cs="Times New Roman"/>
              </w:rPr>
              <w:t>0%</w:t>
            </w:r>
          </w:p>
        </w:tc>
      </w:tr>
    </w:tbl>
    <w:p w:rsidR="00032326" w:rsidRDefault="00032326" w:rsidP="003A3D5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757596" w:rsidRPr="00032326" w:rsidRDefault="00757596" w:rsidP="003A3D5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D3309">
        <w:rPr>
          <w:rFonts w:ascii="Times New Roman" w:hAnsi="Times New Roman" w:cs="Times New Roman"/>
          <w:color w:val="FF0000"/>
          <w:sz w:val="24"/>
        </w:rPr>
        <w:t xml:space="preserve"> </w:t>
      </w:r>
      <w:r w:rsidRPr="00032326">
        <w:rPr>
          <w:rFonts w:ascii="Times New Roman" w:hAnsi="Times New Roman" w:cs="Times New Roman"/>
          <w:sz w:val="24"/>
        </w:rPr>
        <w:t xml:space="preserve">В прошедшем году </w:t>
      </w:r>
      <w:proofErr w:type="gramStart"/>
      <w:r w:rsidRPr="00032326">
        <w:rPr>
          <w:rFonts w:ascii="Times New Roman" w:hAnsi="Times New Roman" w:cs="Times New Roman"/>
          <w:sz w:val="24"/>
        </w:rPr>
        <w:t>обучающиеся</w:t>
      </w:r>
      <w:proofErr w:type="gramEnd"/>
      <w:r w:rsidRPr="00032326">
        <w:rPr>
          <w:rFonts w:ascii="Times New Roman" w:hAnsi="Times New Roman" w:cs="Times New Roman"/>
          <w:sz w:val="24"/>
        </w:rPr>
        <w:t xml:space="preserve"> 4</w:t>
      </w:r>
      <w:r w:rsidR="005905B1">
        <w:rPr>
          <w:rFonts w:ascii="Times New Roman" w:hAnsi="Times New Roman" w:cs="Times New Roman"/>
          <w:sz w:val="24"/>
        </w:rPr>
        <w:t>-8</w:t>
      </w:r>
      <w:r w:rsidR="009B2DBC" w:rsidRPr="00032326">
        <w:rPr>
          <w:rFonts w:ascii="Times New Roman" w:hAnsi="Times New Roman" w:cs="Times New Roman"/>
          <w:sz w:val="24"/>
        </w:rPr>
        <w:t xml:space="preserve"> классов</w:t>
      </w:r>
      <w:r w:rsidRPr="00032326">
        <w:rPr>
          <w:rFonts w:ascii="Times New Roman" w:hAnsi="Times New Roman" w:cs="Times New Roman"/>
          <w:sz w:val="24"/>
        </w:rPr>
        <w:t xml:space="preserve"> участвовали во </w:t>
      </w:r>
      <w:proofErr w:type="spellStart"/>
      <w:r w:rsidRPr="00032326">
        <w:rPr>
          <w:rFonts w:ascii="Times New Roman" w:hAnsi="Times New Roman" w:cs="Times New Roman"/>
          <w:sz w:val="24"/>
        </w:rPr>
        <w:t>Всеросс</w:t>
      </w:r>
      <w:r w:rsidR="005905B1">
        <w:rPr>
          <w:rFonts w:ascii="Times New Roman" w:hAnsi="Times New Roman" w:cs="Times New Roman"/>
          <w:sz w:val="24"/>
        </w:rPr>
        <w:t>сийских</w:t>
      </w:r>
      <w:proofErr w:type="spellEnd"/>
      <w:r w:rsidR="005905B1">
        <w:rPr>
          <w:rFonts w:ascii="Times New Roman" w:hAnsi="Times New Roman" w:cs="Times New Roman"/>
          <w:sz w:val="24"/>
        </w:rPr>
        <w:t xml:space="preserve"> проверочных работах, 98%</w:t>
      </w:r>
      <w:r w:rsidRPr="00032326">
        <w:rPr>
          <w:rFonts w:ascii="Times New Roman" w:hAnsi="Times New Roman" w:cs="Times New Roman"/>
          <w:sz w:val="24"/>
        </w:rPr>
        <w:t xml:space="preserve"> </w:t>
      </w:r>
      <w:r w:rsidR="005905B1">
        <w:rPr>
          <w:rFonts w:ascii="Times New Roman" w:hAnsi="Times New Roman" w:cs="Times New Roman"/>
          <w:sz w:val="24"/>
        </w:rPr>
        <w:t xml:space="preserve"> учащихся</w:t>
      </w:r>
      <w:r w:rsidRPr="00032326">
        <w:rPr>
          <w:rFonts w:ascii="Times New Roman" w:hAnsi="Times New Roman" w:cs="Times New Roman"/>
          <w:sz w:val="24"/>
        </w:rPr>
        <w:t xml:space="preserve"> успешно справились с заданиями.</w:t>
      </w:r>
    </w:p>
    <w:p w:rsidR="00A433AA" w:rsidRDefault="00A433AA" w:rsidP="003A3D5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4EB4" w:rsidRPr="0080613C" w:rsidRDefault="00A04EB4" w:rsidP="003A3D5F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0613C">
        <w:rPr>
          <w:rFonts w:ascii="Times New Roman" w:hAnsi="Times New Roman" w:cs="Times New Roman"/>
          <w:b/>
        </w:rPr>
        <w:t>Поддержка талантливой молодежи</w:t>
      </w:r>
    </w:p>
    <w:p w:rsidR="00A04EB4" w:rsidRPr="00032326" w:rsidRDefault="00A04EB4" w:rsidP="0003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326">
        <w:rPr>
          <w:rFonts w:ascii="Times New Roman" w:hAnsi="Times New Roman" w:cs="Times New Roman"/>
          <w:sz w:val="24"/>
        </w:rPr>
        <w:t>Участие в олимпиадах школьников:</w:t>
      </w:r>
    </w:p>
    <w:p w:rsidR="00A04EB4" w:rsidRPr="00032326" w:rsidRDefault="00A04EB4" w:rsidP="0003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326">
        <w:rPr>
          <w:rFonts w:ascii="Times New Roman" w:hAnsi="Times New Roman" w:cs="Times New Roman"/>
          <w:sz w:val="24"/>
        </w:rPr>
        <w:t>- школьный этап Всероссийской олимпиады шко</w:t>
      </w:r>
      <w:r w:rsidR="00032326" w:rsidRPr="00032326">
        <w:rPr>
          <w:rFonts w:ascii="Times New Roman" w:hAnsi="Times New Roman" w:cs="Times New Roman"/>
          <w:sz w:val="24"/>
        </w:rPr>
        <w:t>льников - приняло участие 77,8</w:t>
      </w:r>
      <w:r w:rsidRPr="00032326">
        <w:rPr>
          <w:rFonts w:ascii="Times New Roman" w:hAnsi="Times New Roman" w:cs="Times New Roman"/>
          <w:sz w:val="24"/>
        </w:rPr>
        <w:t>% обучающихся;</w:t>
      </w:r>
    </w:p>
    <w:p w:rsidR="003828EC" w:rsidRPr="00032326" w:rsidRDefault="00A04EB4" w:rsidP="0003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326">
        <w:rPr>
          <w:rFonts w:ascii="Times New Roman" w:hAnsi="Times New Roman" w:cs="Times New Roman"/>
          <w:sz w:val="24"/>
        </w:rPr>
        <w:t>- муниципальный этап олимпиады – участвовали обучающиеся начальных классов</w:t>
      </w:r>
      <w:r w:rsidR="009B2DBC" w:rsidRPr="00032326">
        <w:rPr>
          <w:rFonts w:ascii="Times New Roman" w:hAnsi="Times New Roman" w:cs="Times New Roman"/>
          <w:sz w:val="24"/>
        </w:rPr>
        <w:t>, 5-11</w:t>
      </w:r>
      <w:r w:rsidRPr="00032326">
        <w:rPr>
          <w:rFonts w:ascii="Times New Roman" w:hAnsi="Times New Roman" w:cs="Times New Roman"/>
          <w:sz w:val="24"/>
        </w:rPr>
        <w:t>;</w:t>
      </w:r>
    </w:p>
    <w:p w:rsidR="00A04EB4" w:rsidRPr="00032326" w:rsidRDefault="00755739" w:rsidP="0003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</w:rPr>
        <w:t>Онлайн-олимпиада</w:t>
      </w:r>
      <w:proofErr w:type="spellEnd"/>
      <w:r>
        <w:rPr>
          <w:rFonts w:ascii="Times New Roman" w:hAnsi="Times New Roman" w:cs="Times New Roman"/>
          <w:sz w:val="24"/>
        </w:rPr>
        <w:t xml:space="preserve"> «Дорожная безопасность</w:t>
      </w:r>
      <w:r w:rsidR="00A04EB4" w:rsidRPr="00032326">
        <w:rPr>
          <w:rFonts w:ascii="Times New Roman" w:hAnsi="Times New Roman" w:cs="Times New Roman"/>
          <w:sz w:val="24"/>
        </w:rPr>
        <w:t xml:space="preserve">» - активно участвовали </w:t>
      </w:r>
      <w:proofErr w:type="gramStart"/>
      <w:r w:rsidR="00A04EB4" w:rsidRPr="00032326">
        <w:rPr>
          <w:rFonts w:ascii="Times New Roman" w:hAnsi="Times New Roman" w:cs="Times New Roman"/>
          <w:sz w:val="24"/>
        </w:rPr>
        <w:t>обучающиеся</w:t>
      </w:r>
      <w:proofErr w:type="gramEnd"/>
      <w:r w:rsidR="00A04EB4" w:rsidRPr="00032326">
        <w:rPr>
          <w:rFonts w:ascii="Times New Roman" w:hAnsi="Times New Roman" w:cs="Times New Roman"/>
          <w:sz w:val="24"/>
        </w:rPr>
        <w:t xml:space="preserve"> 3,4 классов.</w:t>
      </w:r>
    </w:p>
    <w:p w:rsidR="003D148E" w:rsidRDefault="0080613C" w:rsidP="009742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326">
        <w:rPr>
          <w:rFonts w:ascii="Times New Roman" w:hAnsi="Times New Roman" w:cs="Times New Roman"/>
          <w:sz w:val="24"/>
        </w:rPr>
        <w:t xml:space="preserve">     </w:t>
      </w:r>
      <w:r w:rsidR="003D148E" w:rsidRPr="00032326">
        <w:rPr>
          <w:rFonts w:ascii="Times New Roman" w:hAnsi="Times New Roman" w:cs="Times New Roman"/>
          <w:sz w:val="24"/>
        </w:rPr>
        <w:t>Результатив</w:t>
      </w:r>
      <w:r w:rsidR="00032326" w:rsidRPr="00032326">
        <w:rPr>
          <w:rFonts w:ascii="Times New Roman" w:hAnsi="Times New Roman" w:cs="Times New Roman"/>
          <w:sz w:val="24"/>
        </w:rPr>
        <w:t xml:space="preserve">ность оставляет желать лучшего. </w:t>
      </w:r>
      <w:proofErr w:type="gramStart"/>
      <w:r w:rsidR="003D148E" w:rsidRPr="00032326">
        <w:rPr>
          <w:rFonts w:ascii="Times New Roman" w:hAnsi="Times New Roman" w:cs="Times New Roman"/>
          <w:sz w:val="24"/>
        </w:rPr>
        <w:t>Причины этому как объективные (сложность доставки большего количества обучающихся в район, низкая наполняемость в классах</w:t>
      </w:r>
      <w:r w:rsidR="00C44413" w:rsidRPr="00032326">
        <w:rPr>
          <w:rFonts w:ascii="Times New Roman" w:hAnsi="Times New Roman" w:cs="Times New Roman"/>
          <w:sz w:val="24"/>
        </w:rPr>
        <w:t xml:space="preserve">, невозможность </w:t>
      </w:r>
      <w:r w:rsidRPr="00032326">
        <w:rPr>
          <w:rFonts w:ascii="Times New Roman" w:hAnsi="Times New Roman" w:cs="Times New Roman"/>
          <w:sz w:val="24"/>
        </w:rPr>
        <w:t xml:space="preserve">предоставления </w:t>
      </w:r>
      <w:r w:rsidR="00C44413" w:rsidRPr="00032326">
        <w:rPr>
          <w:rFonts w:ascii="Times New Roman" w:hAnsi="Times New Roman" w:cs="Times New Roman"/>
          <w:sz w:val="24"/>
        </w:rPr>
        <w:t>выбора</w:t>
      </w:r>
      <w:r w:rsidR="003D148E" w:rsidRPr="00032326">
        <w:rPr>
          <w:rFonts w:ascii="Times New Roman" w:hAnsi="Times New Roman" w:cs="Times New Roman"/>
          <w:sz w:val="24"/>
        </w:rPr>
        <w:t>), так и субъективные.</w:t>
      </w:r>
      <w:proofErr w:type="gramEnd"/>
      <w:r w:rsidR="003D148E" w:rsidRPr="00032326">
        <w:rPr>
          <w:rFonts w:ascii="Times New Roman" w:hAnsi="Times New Roman" w:cs="Times New Roman"/>
          <w:sz w:val="24"/>
        </w:rPr>
        <w:t xml:space="preserve"> Учителям-предметникам следуе</w:t>
      </w:r>
      <w:r w:rsidR="00C44413" w:rsidRPr="00032326">
        <w:rPr>
          <w:rFonts w:ascii="Times New Roman" w:hAnsi="Times New Roman" w:cs="Times New Roman"/>
          <w:sz w:val="24"/>
        </w:rPr>
        <w:t xml:space="preserve">т больше времени уделять подготовке детей к олимпиадам, полнее использовать имеющиеся </w:t>
      </w:r>
      <w:r w:rsidR="00C44413" w:rsidRPr="00032326">
        <w:rPr>
          <w:rFonts w:ascii="Times New Roman" w:hAnsi="Times New Roman" w:cs="Times New Roman"/>
          <w:sz w:val="24"/>
        </w:rPr>
        <w:lastRenderedPageBreak/>
        <w:t xml:space="preserve">ресурсы для изучения и раскрытия потенциальных возможностей каждого ребенка. Считаем целесообразным вернуть </w:t>
      </w:r>
      <w:r w:rsidRPr="00032326">
        <w:rPr>
          <w:rFonts w:ascii="Times New Roman" w:hAnsi="Times New Roman" w:cs="Times New Roman"/>
          <w:sz w:val="24"/>
        </w:rPr>
        <w:t>предметные недели в планы воспитательной работы</w:t>
      </w:r>
      <w:r w:rsidR="00542B40" w:rsidRPr="00032326">
        <w:rPr>
          <w:rFonts w:ascii="Times New Roman" w:hAnsi="Times New Roman" w:cs="Times New Roman"/>
          <w:sz w:val="24"/>
        </w:rPr>
        <w:t>, каждому педагогу работать на повышение мотивац</w:t>
      </w:r>
      <w:r w:rsidRPr="00032326">
        <w:rPr>
          <w:rFonts w:ascii="Times New Roman" w:hAnsi="Times New Roman" w:cs="Times New Roman"/>
          <w:sz w:val="24"/>
        </w:rPr>
        <w:t>ии и интереса к своему предмету, полнее использовать возможности диагностики познавательных интересов для выявления одаренных детей и совершенствования системы работы с ними.</w:t>
      </w:r>
      <w:r w:rsidR="009742C7">
        <w:rPr>
          <w:rFonts w:ascii="Times New Roman" w:hAnsi="Times New Roman" w:cs="Times New Roman"/>
          <w:sz w:val="24"/>
        </w:rPr>
        <w:t xml:space="preserve"> Принимали у</w:t>
      </w:r>
      <w:r w:rsidR="00A04EB4" w:rsidRPr="0080613C">
        <w:rPr>
          <w:rFonts w:ascii="Times New Roman" w:hAnsi="Times New Roman" w:cs="Times New Roman"/>
          <w:sz w:val="24"/>
        </w:rPr>
        <w:t>частие в конкурсах и фестивалях</w:t>
      </w:r>
      <w:r w:rsidR="009742C7">
        <w:rPr>
          <w:rFonts w:ascii="Times New Roman" w:hAnsi="Times New Roman" w:cs="Times New Roman"/>
          <w:sz w:val="24"/>
        </w:rPr>
        <w:t xml:space="preserve"> различных уровней.</w:t>
      </w:r>
    </w:p>
    <w:p w:rsidR="00042C1D" w:rsidRPr="001941B7" w:rsidRDefault="009742C7" w:rsidP="00486E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gramStart"/>
      <w:r w:rsidR="001941B7">
        <w:rPr>
          <w:rFonts w:ascii="Times New Roman" w:hAnsi="Times New Roman" w:cs="Times New Roman"/>
          <w:sz w:val="24"/>
        </w:rPr>
        <w:t>Представленные выше результаты говорят о том, что обучающиеся нашей школы не только с удовольствием и энтузиазмом принимают участие в различного рода мероприятиях, конкурсах, фестивалях, но и способны достигать высоких результатов разного уровня, направления, вида деятельности.</w:t>
      </w:r>
      <w:proofErr w:type="gramEnd"/>
      <w:r w:rsidR="001941B7">
        <w:rPr>
          <w:rFonts w:ascii="Times New Roman" w:hAnsi="Times New Roman" w:cs="Times New Roman"/>
          <w:sz w:val="24"/>
        </w:rPr>
        <w:t xml:space="preserve"> Однако не все педа</w:t>
      </w:r>
      <w:r w:rsidR="0083352B">
        <w:rPr>
          <w:rFonts w:ascii="Times New Roman" w:hAnsi="Times New Roman" w:cs="Times New Roman"/>
          <w:sz w:val="24"/>
        </w:rPr>
        <w:t>гоги школы желают участвовать и привлекать в данный вид деятельности своих подопечных, хотя</w:t>
      </w:r>
      <w:r w:rsidR="0080613C" w:rsidRPr="0080613C">
        <w:rPr>
          <w:rFonts w:ascii="Times New Roman" w:hAnsi="Times New Roman" w:cs="Times New Roman"/>
          <w:sz w:val="24"/>
        </w:rPr>
        <w:t xml:space="preserve"> </w:t>
      </w:r>
      <w:r w:rsidR="0080613C">
        <w:rPr>
          <w:rFonts w:ascii="Times New Roman" w:hAnsi="Times New Roman" w:cs="Times New Roman"/>
          <w:sz w:val="24"/>
        </w:rPr>
        <w:t>необходимые условия для занятий как исследовательской, так и творческой деятельностью в школе созданы.</w:t>
      </w:r>
      <w:r w:rsidR="0083352B">
        <w:rPr>
          <w:rFonts w:ascii="Times New Roman" w:hAnsi="Times New Roman" w:cs="Times New Roman"/>
          <w:sz w:val="24"/>
        </w:rPr>
        <w:t xml:space="preserve"> В следующем учебном году </w:t>
      </w:r>
      <w:r w:rsidR="00D634FC">
        <w:rPr>
          <w:rFonts w:ascii="Times New Roman" w:hAnsi="Times New Roman" w:cs="Times New Roman"/>
          <w:sz w:val="24"/>
        </w:rPr>
        <w:t xml:space="preserve">педагогам школы </w:t>
      </w:r>
      <w:r w:rsidR="0083352B">
        <w:rPr>
          <w:rFonts w:ascii="Times New Roman" w:hAnsi="Times New Roman" w:cs="Times New Roman"/>
          <w:sz w:val="24"/>
        </w:rPr>
        <w:t>необходимо обратит</w:t>
      </w:r>
      <w:r w:rsidR="00D634FC">
        <w:rPr>
          <w:rFonts w:ascii="Times New Roman" w:hAnsi="Times New Roman" w:cs="Times New Roman"/>
          <w:sz w:val="24"/>
        </w:rPr>
        <w:t>ь на это внимание, полнее использовать имеющийся потенциал, принимать участие самим и активнее вовлекать школьников.</w:t>
      </w:r>
    </w:p>
    <w:p w:rsidR="00D634FC" w:rsidRPr="00D634FC" w:rsidRDefault="00D634FC" w:rsidP="003A3D5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34FC">
        <w:rPr>
          <w:rFonts w:ascii="Times New Roman" w:hAnsi="Times New Roman" w:cs="Times New Roman"/>
          <w:b/>
        </w:rPr>
        <w:t>Организация контроля, управление образовательным процессом</w:t>
      </w:r>
    </w:p>
    <w:p w:rsidR="00D634FC" w:rsidRPr="003A3D5F" w:rsidRDefault="008611EF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69">
        <w:rPr>
          <w:rFonts w:ascii="Times New Roman" w:hAnsi="Times New Roman" w:cs="Times New Roman"/>
          <w:sz w:val="24"/>
        </w:rPr>
        <w:t xml:space="preserve">     </w:t>
      </w:r>
      <w:r w:rsidR="00D634FC" w:rsidRPr="003A3D5F">
        <w:rPr>
          <w:rFonts w:ascii="Times New Roman" w:hAnsi="Times New Roman" w:cs="Times New Roman"/>
          <w:sz w:val="24"/>
          <w:szCs w:val="24"/>
        </w:rPr>
        <w:t xml:space="preserve">Управление образовательным процессом осуществляется через систему </w:t>
      </w:r>
      <w:proofErr w:type="spellStart"/>
      <w:r w:rsidR="00D634FC" w:rsidRPr="003A3D5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634FC" w:rsidRPr="003A3D5F">
        <w:rPr>
          <w:rFonts w:ascii="Times New Roman" w:hAnsi="Times New Roman" w:cs="Times New Roman"/>
          <w:sz w:val="24"/>
          <w:szCs w:val="24"/>
        </w:rPr>
        <w:t xml:space="preserve"> контроля, систему мониторинга за качеством преподавания и</w:t>
      </w:r>
      <w:r w:rsidRPr="003A3D5F">
        <w:rPr>
          <w:rFonts w:ascii="Times New Roman" w:hAnsi="Times New Roman" w:cs="Times New Roman"/>
          <w:sz w:val="24"/>
          <w:szCs w:val="24"/>
        </w:rPr>
        <w:t xml:space="preserve"> уровнем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A3D5F">
        <w:rPr>
          <w:rFonts w:ascii="Times New Roman" w:hAnsi="Times New Roman" w:cs="Times New Roman"/>
          <w:sz w:val="24"/>
          <w:szCs w:val="24"/>
        </w:rPr>
        <w:t xml:space="preserve"> учащихся, а также </w:t>
      </w:r>
      <w:r w:rsidR="00D634FC" w:rsidRPr="003A3D5F">
        <w:rPr>
          <w:rFonts w:ascii="Times New Roman" w:hAnsi="Times New Roman" w:cs="Times New Roman"/>
          <w:sz w:val="24"/>
          <w:szCs w:val="24"/>
        </w:rPr>
        <w:t xml:space="preserve">развитием </w:t>
      </w:r>
      <w:r w:rsidRPr="003A3D5F">
        <w:rPr>
          <w:rFonts w:ascii="Times New Roman" w:hAnsi="Times New Roman" w:cs="Times New Roman"/>
          <w:sz w:val="24"/>
          <w:szCs w:val="24"/>
        </w:rPr>
        <w:t xml:space="preserve">их </w:t>
      </w:r>
      <w:r w:rsidR="00D634FC" w:rsidRPr="003A3D5F">
        <w:rPr>
          <w:rFonts w:ascii="Times New Roman" w:hAnsi="Times New Roman" w:cs="Times New Roman"/>
          <w:sz w:val="24"/>
          <w:szCs w:val="24"/>
        </w:rPr>
        <w:t>познавательной</w:t>
      </w:r>
      <w:r w:rsidRPr="003A3D5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D634FC" w:rsidRPr="003A3D5F">
        <w:rPr>
          <w:rFonts w:ascii="Times New Roman" w:hAnsi="Times New Roman" w:cs="Times New Roman"/>
          <w:sz w:val="24"/>
          <w:szCs w:val="24"/>
        </w:rPr>
        <w:t>.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A3D5F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D634FC" w:rsidRPr="003A3D5F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8E3169" w:rsidRPr="003A3D5F" w:rsidRDefault="00D634FC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- контроль по состоянию школьной документации,</w:t>
      </w:r>
    </w:p>
    <w:p w:rsidR="008E3169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r w:rsidR="00D634FC" w:rsidRPr="003A3D5F">
        <w:rPr>
          <w:rFonts w:ascii="Times New Roman" w:hAnsi="Times New Roman" w:cs="Times New Roman"/>
          <w:sz w:val="24"/>
          <w:szCs w:val="24"/>
        </w:rPr>
        <w:t xml:space="preserve"> состоянию учебных кабинетов,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</w:t>
      </w:r>
      <w:r w:rsidR="00D634FC" w:rsidRPr="003A3D5F">
        <w:rPr>
          <w:rFonts w:ascii="Times New Roman" w:hAnsi="Times New Roman" w:cs="Times New Roman"/>
          <w:sz w:val="24"/>
          <w:szCs w:val="24"/>
        </w:rPr>
        <w:t xml:space="preserve"> выполнению календарно-тематического планирования, программ, минимума контрольных, лабораторных и практических работ,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r w:rsidR="00D634FC" w:rsidRPr="003A3D5F">
        <w:rPr>
          <w:rFonts w:ascii="Times New Roman" w:hAnsi="Times New Roman" w:cs="Times New Roman"/>
          <w:sz w:val="24"/>
          <w:szCs w:val="24"/>
        </w:rPr>
        <w:t>организации,</w:t>
      </w:r>
      <w:r w:rsidR="00137AF2" w:rsidRPr="003A3D5F">
        <w:rPr>
          <w:rFonts w:ascii="Times New Roman" w:hAnsi="Times New Roman" w:cs="Times New Roman"/>
          <w:sz w:val="24"/>
          <w:szCs w:val="24"/>
        </w:rPr>
        <w:t xml:space="preserve"> работы кружков;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D5F">
        <w:rPr>
          <w:rFonts w:ascii="Times New Roman" w:hAnsi="Times New Roman" w:cs="Times New Roman"/>
          <w:sz w:val="24"/>
          <w:szCs w:val="24"/>
        </w:rPr>
        <w:t xml:space="preserve"> ведением, проверкой тетрадей, дневников учащихся;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контроль посещаемости;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3D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D5F">
        <w:rPr>
          <w:rFonts w:ascii="Times New Roman" w:hAnsi="Times New Roman" w:cs="Times New Roman"/>
          <w:sz w:val="24"/>
          <w:szCs w:val="24"/>
        </w:rPr>
        <w:t xml:space="preserve"> состоянием воспитательной работы школы, работы со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слабоуспеваемыми</w:t>
      </w:r>
      <w:proofErr w:type="spellEnd"/>
      <w:r w:rsidRPr="003A3D5F">
        <w:rPr>
          <w:rFonts w:ascii="Times New Roman" w:hAnsi="Times New Roman" w:cs="Times New Roman"/>
          <w:sz w:val="24"/>
          <w:szCs w:val="24"/>
        </w:rPr>
        <w:t>, одаренными детьми;</w:t>
      </w:r>
    </w:p>
    <w:p w:rsidR="008611EF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административные контрольные работы.</w:t>
      </w:r>
    </w:p>
    <w:p w:rsidR="00042C1D" w:rsidRPr="003A3D5F" w:rsidRDefault="008611EF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Изучение документации, посещение уроков, ме</w:t>
      </w:r>
      <w:r w:rsidR="008E3169" w:rsidRPr="003A3D5F">
        <w:rPr>
          <w:rFonts w:ascii="Times New Roman" w:hAnsi="Times New Roman" w:cs="Times New Roman"/>
          <w:sz w:val="24"/>
          <w:szCs w:val="24"/>
        </w:rPr>
        <w:t>роприятий, срезы, тестирования,</w:t>
      </w:r>
      <w:r w:rsidRPr="003A3D5F">
        <w:rPr>
          <w:rFonts w:ascii="Times New Roman" w:hAnsi="Times New Roman" w:cs="Times New Roman"/>
          <w:sz w:val="24"/>
          <w:szCs w:val="24"/>
        </w:rPr>
        <w:t xml:space="preserve"> - вот непо</w:t>
      </w:r>
      <w:r w:rsidR="008E3169" w:rsidRPr="003A3D5F">
        <w:rPr>
          <w:rFonts w:ascii="Times New Roman" w:hAnsi="Times New Roman" w:cs="Times New Roman"/>
          <w:sz w:val="24"/>
          <w:szCs w:val="24"/>
        </w:rPr>
        <w:t>л</w:t>
      </w:r>
      <w:r w:rsidRPr="003A3D5F">
        <w:rPr>
          <w:rFonts w:ascii="Times New Roman" w:hAnsi="Times New Roman" w:cs="Times New Roman"/>
          <w:sz w:val="24"/>
          <w:szCs w:val="24"/>
        </w:rPr>
        <w:t xml:space="preserve">ный перечень основных методов ведения контроля, по результатам которого </w:t>
      </w:r>
      <w:r w:rsidR="008E3169" w:rsidRPr="003A3D5F">
        <w:rPr>
          <w:rFonts w:ascii="Times New Roman" w:hAnsi="Times New Roman" w:cs="Times New Roman"/>
          <w:sz w:val="24"/>
          <w:szCs w:val="24"/>
        </w:rPr>
        <w:t>составляются аналитические справки,</w:t>
      </w:r>
      <w:r w:rsidR="00D634FC" w:rsidRPr="003A3D5F">
        <w:rPr>
          <w:rFonts w:ascii="Times New Roman" w:hAnsi="Times New Roman" w:cs="Times New Roman"/>
          <w:sz w:val="24"/>
          <w:szCs w:val="24"/>
        </w:rPr>
        <w:t xml:space="preserve"> и</w:t>
      </w:r>
      <w:r w:rsidR="008E3169" w:rsidRPr="003A3D5F">
        <w:rPr>
          <w:rFonts w:ascii="Times New Roman" w:hAnsi="Times New Roman" w:cs="Times New Roman"/>
          <w:sz w:val="24"/>
          <w:szCs w:val="24"/>
        </w:rPr>
        <w:t>здаются приказы директора школы, ведется обсуждение на совещаниях при директоре, заседаниях педсовета</w:t>
      </w:r>
      <w:r w:rsidR="00A433AA" w:rsidRPr="003A3D5F">
        <w:rPr>
          <w:rFonts w:ascii="Times New Roman" w:hAnsi="Times New Roman" w:cs="Times New Roman"/>
          <w:sz w:val="24"/>
          <w:szCs w:val="24"/>
        </w:rPr>
        <w:t>, Совета профилактики.</w:t>
      </w:r>
    </w:p>
    <w:p w:rsidR="008E3169" w:rsidRPr="003A3D5F" w:rsidRDefault="008E3169" w:rsidP="003A3D5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lastRenderedPageBreak/>
        <w:t>Состояние и эффективность методической работы школы</w:t>
      </w:r>
    </w:p>
    <w:p w:rsidR="008E3169" w:rsidRPr="003A3D5F" w:rsidRDefault="008E3169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A3D5F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связующая в единое целое всю систему работы школы,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8E3169" w:rsidRPr="003A3D5F" w:rsidRDefault="008E3169" w:rsidP="003A3D5F">
      <w:pPr>
        <w:spacing w:line="360" w:lineRule="auto"/>
        <w:ind w:right="-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D5F">
        <w:rPr>
          <w:rFonts w:ascii="Times New Roman" w:hAnsi="Times New Roman" w:cs="Times New Roman"/>
          <w:bCs/>
          <w:sz w:val="24"/>
          <w:szCs w:val="24"/>
        </w:rPr>
        <w:t>Тема методической работы школы: «Развитие творческого потенциала личности в</w:t>
      </w:r>
      <w:r w:rsidRPr="003A3D5F">
        <w:rPr>
          <w:rFonts w:ascii="Times New Roman" w:hAnsi="Times New Roman" w:cs="Times New Roman"/>
          <w:sz w:val="24"/>
          <w:szCs w:val="24"/>
        </w:rPr>
        <w:t xml:space="preserve"> условиях реализации ФГОС</w:t>
      </w:r>
      <w:r w:rsidRPr="003A3D5F">
        <w:rPr>
          <w:rFonts w:ascii="Times New Roman" w:hAnsi="Times New Roman" w:cs="Times New Roman"/>
          <w:bCs/>
          <w:sz w:val="24"/>
          <w:szCs w:val="24"/>
        </w:rPr>
        <w:t>»</w:t>
      </w:r>
    </w:p>
    <w:p w:rsidR="008E3169" w:rsidRPr="003A3D5F" w:rsidRDefault="008E3169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Cs/>
          <w:sz w:val="24"/>
          <w:szCs w:val="24"/>
        </w:rPr>
        <w:t>Цель методической работы:</w:t>
      </w:r>
      <w:r w:rsidRPr="003A3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sz w:val="24"/>
          <w:szCs w:val="24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8E3169" w:rsidRPr="003A3D5F" w:rsidRDefault="008E3169" w:rsidP="003A3D5F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3D5F">
        <w:rPr>
          <w:rFonts w:ascii="Times New Roman" w:hAnsi="Times New Roman"/>
          <w:sz w:val="24"/>
          <w:szCs w:val="24"/>
        </w:rPr>
        <w:t xml:space="preserve">Педагогическим коллективом были рассмотрены и апробированы современные образовательные технологии обучения и воспитания; продолжили накопление теоретического материала по методической теме; </w:t>
      </w:r>
      <w:proofErr w:type="gramStart"/>
      <w:r w:rsidRPr="003A3D5F">
        <w:rPr>
          <w:rFonts w:ascii="Times New Roman" w:hAnsi="Times New Roman"/>
          <w:sz w:val="24"/>
          <w:szCs w:val="24"/>
        </w:rPr>
        <w:t>проведена диагностика и анализ творческих способностей обучающихся, уделено большое внимание формированию у обучающихся навыков самоконтроля как средства развития личности, дальнейшая информатизация УВП, активное внедрение  в УВП школы новых передовых информационных технологий для повышения открытости, целостности и функциональности образовательной среды, формирование у учащихся высоконравственных идеалов через усиление воспитывающей роли урока, использование интерактивных форм в воспитательной работе, развитие конструктивных взаимоотношений семьи и</w:t>
      </w:r>
      <w:proofErr w:type="gramEnd"/>
      <w:r w:rsidRPr="003A3D5F">
        <w:rPr>
          <w:rFonts w:ascii="Times New Roman" w:hAnsi="Times New Roman"/>
          <w:sz w:val="24"/>
          <w:szCs w:val="24"/>
        </w:rPr>
        <w:t xml:space="preserve"> школы с использованием возможностей культурно - оздоровительной среды.</w:t>
      </w:r>
    </w:p>
    <w:p w:rsidR="008E3169" w:rsidRPr="003A3D5F" w:rsidRDefault="008E3169" w:rsidP="003A3D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Особое место в работе по повышению профессиональной компетентности кадров занимает самообразование учителей. Темы самообразования, предложенные учителями на  их собственный выбор, были обсуждены на педагогическом совете, согласованы с методической темой школы. Повышению педагогической компетентности способствовали и помогали:</w:t>
      </w:r>
    </w:p>
    <w:p w:rsidR="008E3169" w:rsidRPr="003A3D5F" w:rsidRDefault="008E3169" w:rsidP="003A3D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районные методические объединения учителей;</w:t>
      </w:r>
    </w:p>
    <w:p w:rsidR="008E3169" w:rsidRPr="003A3D5F" w:rsidRDefault="008E3169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>- участие в работе районных семинаров на базе ресур</w:t>
      </w:r>
      <w:r w:rsidR="00CA52C4" w:rsidRPr="003A3D5F">
        <w:rPr>
          <w:rFonts w:ascii="Times New Roman" w:hAnsi="Times New Roman" w:cs="Times New Roman"/>
          <w:sz w:val="24"/>
          <w:szCs w:val="24"/>
        </w:rPr>
        <w:t xml:space="preserve">сного центра МБОУ </w:t>
      </w:r>
      <w:proofErr w:type="spellStart"/>
      <w:r w:rsidR="00CA52C4" w:rsidRPr="003A3D5F">
        <w:rPr>
          <w:rFonts w:ascii="Times New Roman" w:hAnsi="Times New Roman" w:cs="Times New Roman"/>
          <w:sz w:val="24"/>
          <w:szCs w:val="24"/>
        </w:rPr>
        <w:t>Даниловская</w:t>
      </w:r>
      <w:proofErr w:type="spellEnd"/>
      <w:r w:rsidR="00CA52C4" w:rsidRPr="003A3D5F">
        <w:rPr>
          <w:rFonts w:ascii="Times New Roman" w:hAnsi="Times New Roman" w:cs="Times New Roman"/>
          <w:sz w:val="24"/>
          <w:szCs w:val="24"/>
        </w:rPr>
        <w:t xml:space="preserve"> СШ им. А.С.Макаренко;</w:t>
      </w:r>
    </w:p>
    <w:p w:rsidR="008E3169" w:rsidRPr="003A3D5F" w:rsidRDefault="008E3169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r w:rsidR="009B2DBC" w:rsidRPr="003A3D5F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3A3D5F">
        <w:rPr>
          <w:rFonts w:ascii="Times New Roman" w:hAnsi="Times New Roman" w:cs="Times New Roman"/>
          <w:sz w:val="24"/>
          <w:szCs w:val="24"/>
        </w:rPr>
        <w:t xml:space="preserve">советы, проводимые в школе; </w:t>
      </w:r>
    </w:p>
    <w:p w:rsidR="008E3169" w:rsidRPr="003A3D5F" w:rsidRDefault="008E3169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3D5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A3D5F">
        <w:rPr>
          <w:rFonts w:ascii="Times New Roman" w:hAnsi="Times New Roman" w:cs="Times New Roman"/>
          <w:sz w:val="24"/>
          <w:szCs w:val="24"/>
        </w:rPr>
        <w:t xml:space="preserve"> уроков, посещение и анализ уроков администрацией.</w:t>
      </w:r>
    </w:p>
    <w:p w:rsidR="00137AF2" w:rsidRPr="003A3D5F" w:rsidRDefault="00486E95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proofErr w:type="gramStart"/>
      <w:r w:rsidR="00BD6066">
        <w:rPr>
          <w:rFonts w:ascii="Times New Roman" w:hAnsi="Times New Roman" w:cs="Times New Roman"/>
          <w:sz w:val="24"/>
          <w:szCs w:val="24"/>
        </w:rPr>
        <w:t>В течение 202</w:t>
      </w:r>
      <w:r w:rsidR="00755739">
        <w:rPr>
          <w:rFonts w:ascii="Times New Roman" w:hAnsi="Times New Roman" w:cs="Times New Roman"/>
          <w:sz w:val="24"/>
          <w:szCs w:val="24"/>
        </w:rPr>
        <w:t>4</w:t>
      </w:r>
      <w:r w:rsidR="00137AF2" w:rsidRPr="00486E95">
        <w:rPr>
          <w:rFonts w:ascii="Times New Roman" w:hAnsi="Times New Roman" w:cs="Times New Roman"/>
          <w:sz w:val="24"/>
          <w:szCs w:val="24"/>
        </w:rPr>
        <w:t xml:space="preserve"> года проведено 4 заседания Совета школы, на которых рассмотрено вопросы, касающихся школьной жизни:</w:t>
      </w:r>
      <w:r w:rsidR="00137AF2" w:rsidRPr="003A3D5F">
        <w:rPr>
          <w:rFonts w:ascii="Times New Roman" w:hAnsi="Times New Roman" w:cs="Times New Roman"/>
          <w:sz w:val="24"/>
          <w:szCs w:val="24"/>
        </w:rPr>
        <w:t xml:space="preserve"> об утверждении локальных актов, об обеспечении и сохранности учебников и художественной литературы школьной библиотеки, </w:t>
      </w:r>
      <w:r w:rsidR="00137AF2" w:rsidRPr="003A3D5F">
        <w:rPr>
          <w:rFonts w:ascii="Times New Roman" w:hAnsi="Times New Roman" w:cs="Times New Roman"/>
          <w:sz w:val="24"/>
          <w:szCs w:val="24"/>
        </w:rPr>
        <w:lastRenderedPageBreak/>
        <w:t xml:space="preserve">энергосберегающие мероприятия в школе, о мероприятиях по безопасности условий учебного процесса и антитеррористической направленности, и многие другие вопросы, касающиеся повседневной жизни школы. </w:t>
      </w:r>
      <w:proofErr w:type="gramEnd"/>
    </w:p>
    <w:p w:rsidR="00137AF2" w:rsidRPr="003A3D5F" w:rsidRDefault="00BD6066" w:rsidP="003A3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75573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55739">
        <w:rPr>
          <w:rFonts w:ascii="Times New Roman" w:hAnsi="Times New Roman" w:cs="Times New Roman"/>
          <w:sz w:val="24"/>
          <w:szCs w:val="24"/>
        </w:rPr>
        <w:t>4</w:t>
      </w:r>
      <w:r w:rsidR="00137AF2" w:rsidRPr="003A3D5F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педагогические советы по теме:</w:t>
      </w:r>
    </w:p>
    <w:p w:rsidR="00F22F48" w:rsidRPr="003A3D5F" w:rsidRDefault="00F22F48" w:rsidP="003A3D5F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D5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A3D5F">
        <w:rPr>
          <w:rFonts w:ascii="Times New Roman" w:hAnsi="Times New Roman" w:cs="Times New Roman"/>
          <w:bCs/>
          <w:sz w:val="24"/>
          <w:szCs w:val="24"/>
        </w:rPr>
        <w:t>Системно-деятельностный</w:t>
      </w:r>
      <w:proofErr w:type="spellEnd"/>
      <w:r w:rsidRPr="003A3D5F">
        <w:rPr>
          <w:rFonts w:ascii="Times New Roman" w:hAnsi="Times New Roman" w:cs="Times New Roman"/>
          <w:bCs/>
          <w:sz w:val="24"/>
          <w:szCs w:val="24"/>
        </w:rPr>
        <w:t xml:space="preserve"> подход как методологическая основа ФГО»;</w:t>
      </w:r>
    </w:p>
    <w:p w:rsidR="00F22F48" w:rsidRPr="003A3D5F" w:rsidRDefault="00F22F48" w:rsidP="003A3D5F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A3D5F">
        <w:rPr>
          <w:rFonts w:ascii="Times New Roman" w:hAnsi="Times New Roman" w:cs="Times New Roman"/>
          <w:bCs/>
          <w:sz w:val="24"/>
          <w:szCs w:val="24"/>
        </w:rPr>
        <w:t>«</w:t>
      </w:r>
      <w:r w:rsidRPr="003A3D5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Современные подходы к преподаванию в условиях введения и реализации ФГОС ООО»;</w:t>
      </w:r>
    </w:p>
    <w:p w:rsidR="00F22F48" w:rsidRPr="003A3D5F" w:rsidRDefault="00F22F48" w:rsidP="003A3D5F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D5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</w:t>
      </w:r>
      <w:r w:rsidRPr="003A3D5F">
        <w:rPr>
          <w:rFonts w:ascii="Times New Roman" w:hAnsi="Times New Roman" w:cs="Times New Roman"/>
          <w:sz w:val="24"/>
          <w:szCs w:val="24"/>
        </w:rPr>
        <w:t>Способы использования цифрового интерак</w:t>
      </w:r>
      <w:r w:rsidR="00486E95">
        <w:rPr>
          <w:rFonts w:ascii="Times New Roman" w:hAnsi="Times New Roman" w:cs="Times New Roman"/>
          <w:sz w:val="24"/>
          <w:szCs w:val="24"/>
        </w:rPr>
        <w:t>тивного оборудования при решении</w:t>
      </w:r>
      <w:r w:rsidRPr="003A3D5F">
        <w:rPr>
          <w:rFonts w:ascii="Times New Roman" w:hAnsi="Times New Roman" w:cs="Times New Roman"/>
          <w:sz w:val="24"/>
          <w:szCs w:val="24"/>
        </w:rPr>
        <w:t xml:space="preserve"> педагогических задач в условиях реализации ФГОС ООО».</w:t>
      </w:r>
    </w:p>
    <w:p w:rsidR="008E3169" w:rsidRPr="003A3D5F" w:rsidRDefault="00F22F48" w:rsidP="003A3D5F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3D5F">
        <w:rPr>
          <w:rFonts w:ascii="Times New Roman" w:hAnsi="Times New Roman" w:cs="Times New Roman"/>
          <w:sz w:val="24"/>
          <w:szCs w:val="24"/>
        </w:rPr>
        <w:t xml:space="preserve"> </w:t>
      </w:r>
      <w:r w:rsidR="00137AF2" w:rsidRPr="003A3D5F">
        <w:rPr>
          <w:rFonts w:ascii="Times New Roman" w:hAnsi="Times New Roman" w:cs="Times New Roman"/>
          <w:sz w:val="24"/>
          <w:szCs w:val="24"/>
        </w:rPr>
        <w:t>Были рассмотрены и апробированы педагогическим</w:t>
      </w:r>
      <w:r w:rsidR="00137AF2" w:rsidRPr="003A3D5F">
        <w:rPr>
          <w:rFonts w:ascii="Times New Roman" w:hAnsi="Times New Roman"/>
          <w:sz w:val="24"/>
          <w:szCs w:val="24"/>
        </w:rPr>
        <w:t xml:space="preserve"> коллективом современные образовательные технологии обучения и воспитания; продолжили накопление теоретического материала по методической теме;</w:t>
      </w:r>
      <w:r w:rsidRPr="003A3D5F">
        <w:rPr>
          <w:rFonts w:ascii="Times New Roman" w:hAnsi="Times New Roman"/>
          <w:sz w:val="24"/>
          <w:szCs w:val="24"/>
        </w:rPr>
        <w:t xml:space="preserve"> периодически проводились мониторинги</w:t>
      </w:r>
      <w:r w:rsidRPr="003A3D5F">
        <w:rPr>
          <w:sz w:val="24"/>
          <w:szCs w:val="24"/>
        </w:rPr>
        <w:t xml:space="preserve"> </w:t>
      </w:r>
      <w:r w:rsidRPr="003A3D5F">
        <w:rPr>
          <w:rFonts w:ascii="Times New Roman" w:hAnsi="Times New Roman" w:cs="Times New Roman"/>
          <w:sz w:val="24"/>
          <w:szCs w:val="24"/>
        </w:rPr>
        <w:t>предметных знаний обучающихся за четверть, полугодие, год;</w:t>
      </w:r>
      <w:r w:rsidR="00137AF2" w:rsidRPr="003A3D5F">
        <w:rPr>
          <w:rFonts w:ascii="Times New Roman" w:hAnsi="Times New Roman"/>
          <w:sz w:val="24"/>
          <w:szCs w:val="24"/>
        </w:rPr>
        <w:t xml:space="preserve"> проведена диагностика и анализ творч</w:t>
      </w:r>
      <w:r w:rsidRPr="003A3D5F">
        <w:rPr>
          <w:rFonts w:ascii="Times New Roman" w:hAnsi="Times New Roman"/>
          <w:sz w:val="24"/>
          <w:szCs w:val="24"/>
        </w:rPr>
        <w:t>еских способностей обучающихся.</w:t>
      </w:r>
    </w:p>
    <w:p w:rsidR="008E3169" w:rsidRPr="003A3D5F" w:rsidRDefault="008E3169" w:rsidP="003A3D5F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3D5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A3D5F">
        <w:rPr>
          <w:rFonts w:ascii="Times New Roman" w:hAnsi="Times New Roman"/>
          <w:sz w:val="24"/>
          <w:szCs w:val="24"/>
          <w:shd w:val="clear" w:color="auto" w:fill="FFFFFF"/>
        </w:rPr>
        <w:t>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</w:t>
      </w:r>
      <w:proofErr w:type="gramStart"/>
      <w:r w:rsidRPr="003A3D5F">
        <w:rPr>
          <w:rFonts w:ascii="Times New Roman" w:hAnsi="Times New Roman"/>
          <w:sz w:val="24"/>
          <w:szCs w:val="24"/>
          <w:shd w:val="clear" w:color="auto" w:fill="FFFFFF"/>
        </w:rPr>
        <w:t>)(</w:t>
      </w:r>
      <w:proofErr w:type="gramEnd"/>
      <w:r w:rsidRPr="003A3D5F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воспитатель, учитель)»: утвержденным приказом Министерства труда и соцзащиты Российской Федерации от 18 октября 2013 г. N 544н. зарегистрированным Министерством юстиции 06. 12. </w:t>
      </w:r>
      <w:r w:rsidRPr="00486E95">
        <w:rPr>
          <w:rFonts w:ascii="Times New Roman" w:hAnsi="Times New Roman"/>
          <w:sz w:val="24"/>
          <w:szCs w:val="24"/>
          <w:shd w:val="clear" w:color="auto" w:fill="FFFFFF"/>
        </w:rPr>
        <w:t xml:space="preserve">2013 г., </w:t>
      </w:r>
      <w:r w:rsidR="009B2DBC" w:rsidRPr="00486E95">
        <w:rPr>
          <w:rFonts w:ascii="Times New Roman" w:hAnsi="Times New Roman"/>
          <w:sz w:val="24"/>
          <w:szCs w:val="24"/>
          <w:shd w:val="clear" w:color="auto" w:fill="FFFFFF"/>
        </w:rPr>
        <w:t xml:space="preserve">все учителя и воспитатели детского сада </w:t>
      </w:r>
      <w:r w:rsidRPr="00486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МКОУ Профсоюзнинской СШ прошли </w:t>
      </w:r>
      <w:r w:rsidR="00BD6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необходимую </w:t>
      </w:r>
      <w:r w:rsidRPr="00486E9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профессиональную переподготовку</w:t>
      </w:r>
      <w:r w:rsidRPr="003A3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объеме 520часов. </w:t>
      </w:r>
    </w:p>
    <w:p w:rsidR="00713912" w:rsidRPr="00D330C5" w:rsidRDefault="00F22F48" w:rsidP="003A3D5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22F48">
        <w:rPr>
          <w:rFonts w:ascii="Times New Roman" w:hAnsi="Times New Roman" w:cs="Times New Roman"/>
          <w:b/>
          <w:sz w:val="24"/>
          <w:lang w:val="en-US"/>
        </w:rPr>
        <w:t>VII</w:t>
      </w:r>
      <w:r w:rsidRPr="00F22F48">
        <w:rPr>
          <w:rFonts w:ascii="Times New Roman" w:hAnsi="Times New Roman" w:cs="Times New Roman"/>
          <w:b/>
          <w:sz w:val="24"/>
        </w:rPr>
        <w:t xml:space="preserve">. </w:t>
      </w:r>
      <w:r w:rsidR="008E3169" w:rsidRPr="00F22F48">
        <w:rPr>
          <w:rFonts w:ascii="Times New Roman" w:hAnsi="Times New Roman" w:cs="Times New Roman"/>
          <w:b/>
          <w:sz w:val="24"/>
        </w:rPr>
        <w:t>Анализ воспитательной работы школы</w:t>
      </w:r>
    </w:p>
    <w:p w:rsidR="00713912" w:rsidRPr="009E5588" w:rsidRDefault="00486E95" w:rsidP="003A3D5F">
      <w:pPr>
        <w:pStyle w:val="Default"/>
        <w:spacing w:line="360" w:lineRule="auto"/>
        <w:jc w:val="both"/>
      </w:pPr>
      <w:r w:rsidRPr="00486E95">
        <w:rPr>
          <w:color w:val="auto"/>
        </w:rPr>
        <w:t>В 2</w:t>
      </w:r>
      <w:r w:rsidR="00202A73">
        <w:rPr>
          <w:color w:val="auto"/>
        </w:rPr>
        <w:t>0</w:t>
      </w:r>
      <w:r w:rsidR="00755739">
        <w:rPr>
          <w:color w:val="auto"/>
        </w:rPr>
        <w:t>23</w:t>
      </w:r>
      <w:r w:rsidR="00202A73">
        <w:rPr>
          <w:color w:val="auto"/>
        </w:rPr>
        <w:t xml:space="preserve"> - 202</w:t>
      </w:r>
      <w:r w:rsidR="00755739">
        <w:rPr>
          <w:color w:val="auto"/>
        </w:rPr>
        <w:t>4</w:t>
      </w:r>
      <w:r w:rsidR="00713912" w:rsidRPr="00486E95">
        <w:rPr>
          <w:color w:val="auto"/>
        </w:rPr>
        <w:t xml:space="preserve"> учебном</w:t>
      </w:r>
      <w:r w:rsidR="00713912" w:rsidRPr="009E5588">
        <w:t xml:space="preserve"> году воспитательная работа осуществлялась в соответствии с целями и задачами школы на этот учебный год. </w:t>
      </w:r>
    </w:p>
    <w:p w:rsidR="00713912" w:rsidRPr="009E5588" w:rsidRDefault="00713912" w:rsidP="003A3D5F">
      <w:pPr>
        <w:pStyle w:val="Default"/>
        <w:spacing w:line="360" w:lineRule="auto"/>
        <w:jc w:val="both"/>
      </w:pPr>
      <w:r w:rsidRPr="009E5588">
        <w:t>Цели: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713912" w:rsidRPr="009E5588" w:rsidRDefault="00713912" w:rsidP="003A3D5F">
      <w:pPr>
        <w:pStyle w:val="Default"/>
        <w:spacing w:line="360" w:lineRule="auto"/>
        <w:jc w:val="both"/>
      </w:pPr>
      <w:r w:rsidRPr="009E5588">
        <w:t>Задачи воспитательной работы: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</w:t>
      </w:r>
      <w:r w:rsidR="00713912" w:rsidRPr="009E5588">
        <w:t>Продолжить создавать условия для успешного перехода на ФГОС второго поколения;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</w:t>
      </w:r>
      <w:r w:rsidR="00713912" w:rsidRPr="009E5588">
        <w:t>Совершенствовать сис</w:t>
      </w:r>
      <w:r>
        <w:t>тему</w:t>
      </w:r>
      <w:r w:rsidR="00713912" w:rsidRPr="009E5588">
        <w:t xml:space="preserve"> воспитательной работы в классных коллективах;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Приобщать </w:t>
      </w:r>
      <w:r w:rsidR="00713912" w:rsidRPr="009E5588">
        <w:t>школьников к ведущим духовным ценностям своего народа, культуре, языку, традициям и обычаям;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</w:t>
      </w:r>
      <w:r w:rsidR="00713912" w:rsidRPr="009E5588"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</w:t>
      </w:r>
      <w:r w:rsidR="00713912" w:rsidRPr="009E5588">
        <w:t xml:space="preserve">Создать условия для выстраивания системы воспитания в школе на основе </w:t>
      </w:r>
      <w:proofErr w:type="spellStart"/>
      <w:r w:rsidR="00713912" w:rsidRPr="009E5588">
        <w:t>гуманизации</w:t>
      </w:r>
      <w:proofErr w:type="spellEnd"/>
      <w:r w:rsidR="00713912" w:rsidRPr="009E5588">
        <w:t xml:space="preserve"> и личностно - ориентированного подхода в обучении и воспитании школьников.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lastRenderedPageBreak/>
        <w:t xml:space="preserve">- </w:t>
      </w:r>
      <w:r w:rsidR="00713912" w:rsidRPr="009E5588">
        <w:t>Продолжить работу по поддержке социальной инициативы, творчества, самостоятельности у школьников через развитие д</w:t>
      </w:r>
      <w:r w:rsidR="00755739">
        <w:t xml:space="preserve">етских общественных движений </w:t>
      </w:r>
      <w:r w:rsidR="00713912" w:rsidRPr="009E5588">
        <w:t xml:space="preserve"> органов ученического самоуправления;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</w:t>
      </w:r>
      <w:r w:rsidR="00713912" w:rsidRPr="009E5588">
        <w:t>Дальнейшее развитие и совершенствование системы дополнительного образования в школе;</w:t>
      </w:r>
    </w:p>
    <w:p w:rsidR="00713912" w:rsidRPr="009E5588" w:rsidRDefault="009E5588" w:rsidP="003A3D5F">
      <w:pPr>
        <w:pStyle w:val="Default"/>
        <w:spacing w:line="360" w:lineRule="auto"/>
        <w:jc w:val="both"/>
      </w:pPr>
      <w:r>
        <w:t xml:space="preserve">- </w:t>
      </w:r>
      <w:r w:rsidR="00713912" w:rsidRPr="009E5588">
        <w:t>Развитие коммуникативных умений педагогов, работать в системе «учитель-ученик-родитель».</w:t>
      </w:r>
    </w:p>
    <w:p w:rsidR="00713912" w:rsidRPr="009E5588" w:rsidRDefault="009E5588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осуществлялась по направлениям: </w:t>
      </w:r>
      <w:r w:rsidR="00713912" w:rsidRPr="009E5588">
        <w:rPr>
          <w:rFonts w:ascii="Times New Roman" w:hAnsi="Times New Roman" w:cs="Times New Roman"/>
          <w:sz w:val="24"/>
          <w:szCs w:val="24"/>
        </w:rPr>
        <w:t>гражданско-патриотическое, экологическое воспитание,  духовно-нравственное, физкультурно-оздоровительное,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профориентация,  профилактика ДДТТ, изучение ПДД,</w:t>
      </w:r>
      <w:r w:rsid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профилактика терроризма и экстремизма, профилактика правонарушений и предупреждение безнадзорности.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5588">
        <w:rPr>
          <w:rFonts w:ascii="Times New Roman" w:hAnsi="Times New Roman" w:cs="Times New Roman"/>
          <w:bCs/>
          <w:sz w:val="24"/>
          <w:szCs w:val="24"/>
        </w:rPr>
        <w:t>Гражданско</w:t>
      </w:r>
      <w:proofErr w:type="spellEnd"/>
      <w:r w:rsidRPr="009E5588">
        <w:rPr>
          <w:rFonts w:ascii="Times New Roman" w:hAnsi="Times New Roman" w:cs="Times New Roman"/>
          <w:bCs/>
          <w:sz w:val="24"/>
          <w:szCs w:val="24"/>
        </w:rPr>
        <w:t xml:space="preserve"> - патриотическое воспитание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Цель: растить, воспитывать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5588">
        <w:rPr>
          <w:rFonts w:ascii="Times New Roman" w:hAnsi="Times New Roman" w:cs="Times New Roman"/>
          <w:sz w:val="24"/>
          <w:szCs w:val="24"/>
        </w:rPr>
        <w:t xml:space="preserve"> с высоким нравственным потенциалом,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умеющих творить, трудиться и защищать Отечество.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Педагогический коллектив школы стремится создать благоприятные условия для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всестороннего развития личности каждого ученика.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В течение года была проделана целенаправленная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 Учителя используют различные формы внеурочной деятельности: конкурсы, викторины, интеллектуальные игры, устные журналы, круглые столы, диспуты и т.д. В сентябре проводились классные мероприятия, посвященные «Дню солидарности в борьбе с терроризмом». В ноябре мероприятия, посвященные «Дню народного единства», «Дню толерантности».</w:t>
      </w:r>
      <w:r w:rsid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В декабре проводились классные часы по следующей тематике «Главный закон государст</w:t>
      </w:r>
      <w:r w:rsidR="009E5588">
        <w:rPr>
          <w:rFonts w:ascii="Times New Roman" w:hAnsi="Times New Roman" w:cs="Times New Roman"/>
          <w:sz w:val="24"/>
          <w:szCs w:val="24"/>
        </w:rPr>
        <w:t>ва. Что я знаю о Конституции»</w:t>
      </w:r>
      <w:r w:rsidRPr="009E5588">
        <w:rPr>
          <w:rFonts w:ascii="Times New Roman" w:hAnsi="Times New Roman" w:cs="Times New Roman"/>
          <w:sz w:val="24"/>
          <w:szCs w:val="24"/>
        </w:rPr>
        <w:t>. В феврале проводились традиционные мероприятия, посвященные «Дню защитника Отечества». В марте классные мероприятия, посвященные «Дню воссоединения Крыма с Россией». В апреле были проведены «</w:t>
      </w:r>
      <w:proofErr w:type="spellStart"/>
      <w:r w:rsidRPr="009E5588">
        <w:rPr>
          <w:rFonts w:ascii="Times New Roman" w:hAnsi="Times New Roman" w:cs="Times New Roman"/>
          <w:sz w:val="24"/>
          <w:szCs w:val="24"/>
        </w:rPr>
        <w:t>Гагаринские</w:t>
      </w:r>
      <w:proofErr w:type="spellEnd"/>
      <w:r w:rsidRPr="009E5588">
        <w:rPr>
          <w:rFonts w:ascii="Times New Roman" w:hAnsi="Times New Roman" w:cs="Times New Roman"/>
          <w:sz w:val="24"/>
          <w:szCs w:val="24"/>
        </w:rPr>
        <w:t xml:space="preserve"> уроки», посвященные Дню космонавтики. Традиционно 9 мая обучающиеся приняли участие в митинге, концерте посвященному Дню Победы. Обучающиеся школы возло</w:t>
      </w:r>
      <w:r w:rsidR="009E5588">
        <w:rPr>
          <w:rFonts w:ascii="Times New Roman" w:hAnsi="Times New Roman" w:cs="Times New Roman"/>
          <w:sz w:val="24"/>
          <w:szCs w:val="24"/>
        </w:rPr>
        <w:t xml:space="preserve">жили к подножию памятника цветы, участвовали в </w:t>
      </w:r>
      <w:proofErr w:type="spellStart"/>
      <w:r w:rsidR="009E5588">
        <w:rPr>
          <w:rFonts w:ascii="Times New Roman" w:hAnsi="Times New Roman" w:cs="Times New Roman"/>
          <w:sz w:val="24"/>
          <w:szCs w:val="24"/>
        </w:rPr>
        <w:t>шествовании</w:t>
      </w:r>
      <w:proofErr w:type="spellEnd"/>
      <w:r w:rsidR="009E5588">
        <w:rPr>
          <w:rFonts w:ascii="Times New Roman" w:hAnsi="Times New Roman" w:cs="Times New Roman"/>
          <w:sz w:val="24"/>
          <w:szCs w:val="24"/>
        </w:rPr>
        <w:t xml:space="preserve"> Бессмертного полка.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12" w:rsidRPr="007F5EEB" w:rsidRDefault="00713912" w:rsidP="003A3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EEB">
        <w:rPr>
          <w:rFonts w:ascii="Times New Roman" w:hAnsi="Times New Roman" w:cs="Times New Roman"/>
          <w:bCs/>
          <w:sz w:val="24"/>
          <w:szCs w:val="24"/>
        </w:rPr>
        <w:t>Физкультурно-оздоровительная и военно-спортивная деятельность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912" w:rsidRPr="009E5588" w:rsidRDefault="00713912" w:rsidP="00202A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lastRenderedPageBreak/>
        <w:t>Главная цель спортивно-оздоровительной работы - всестороннее развитие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подрастающего поколения, утверждение здорового образа жизни, создание условий для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занятий любыми видами физической культуры и спорта, профилактики заболеваний,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вредных привычек и правонарушений.</w:t>
      </w:r>
      <w:r w:rsidR="00202A73">
        <w:rPr>
          <w:rFonts w:ascii="Times New Roman" w:hAnsi="Times New Roman" w:cs="Times New Roman"/>
          <w:sz w:val="24"/>
          <w:szCs w:val="24"/>
        </w:rPr>
        <w:tab/>
      </w:r>
      <w:r w:rsidRPr="009E5588">
        <w:rPr>
          <w:rFonts w:ascii="Times New Roman" w:hAnsi="Times New Roman" w:cs="Times New Roman"/>
          <w:sz w:val="24"/>
          <w:szCs w:val="24"/>
        </w:rPr>
        <w:t>Во внеурочное время</w:t>
      </w:r>
      <w:r w:rsidR="007F5EEB">
        <w:rPr>
          <w:rFonts w:ascii="Times New Roman" w:hAnsi="Times New Roman" w:cs="Times New Roman"/>
          <w:sz w:val="24"/>
          <w:szCs w:val="24"/>
        </w:rPr>
        <w:t xml:space="preserve"> активно </w:t>
      </w:r>
      <w:r w:rsidRPr="009E5588">
        <w:rPr>
          <w:rFonts w:ascii="Times New Roman" w:hAnsi="Times New Roman" w:cs="Times New Roman"/>
          <w:sz w:val="24"/>
          <w:szCs w:val="24"/>
        </w:rPr>
        <w:t xml:space="preserve"> использовались спортивный зал,  футбольное поле, баскетбольная и волейбольная площадка, гимнастиче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ский городок. В течение </w:t>
      </w:r>
      <w:r w:rsidRPr="009E5588">
        <w:rPr>
          <w:rFonts w:ascii="Times New Roman" w:hAnsi="Times New Roman" w:cs="Times New Roman"/>
          <w:sz w:val="24"/>
          <w:szCs w:val="24"/>
        </w:rPr>
        <w:t xml:space="preserve"> года ежемесячно проводились «Дни Здоровья».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Согласно плану работы по ГО ЧС,  ежеквартально проводились тренировочные эвакуации. </w:t>
      </w:r>
      <w:r w:rsidR="007F5EEB">
        <w:rPr>
          <w:rFonts w:ascii="Times New Roman" w:hAnsi="Times New Roman" w:cs="Times New Roman"/>
          <w:sz w:val="24"/>
          <w:szCs w:val="24"/>
        </w:rPr>
        <w:t>Школьники участвовали во Всероссийском</w:t>
      </w:r>
      <w:r w:rsidRPr="009E5588">
        <w:rPr>
          <w:rFonts w:ascii="Times New Roman" w:hAnsi="Times New Roman" w:cs="Times New Roman"/>
          <w:sz w:val="24"/>
          <w:szCs w:val="24"/>
        </w:rPr>
        <w:t xml:space="preserve"> урок</w:t>
      </w:r>
      <w:r w:rsidR="007F5EEB">
        <w:rPr>
          <w:rFonts w:ascii="Times New Roman" w:hAnsi="Times New Roman" w:cs="Times New Roman"/>
          <w:sz w:val="24"/>
          <w:szCs w:val="24"/>
        </w:rPr>
        <w:t>е</w:t>
      </w:r>
      <w:r w:rsidRPr="009E5588">
        <w:rPr>
          <w:rFonts w:ascii="Times New Roman" w:hAnsi="Times New Roman" w:cs="Times New Roman"/>
          <w:sz w:val="24"/>
          <w:szCs w:val="24"/>
        </w:rPr>
        <w:t xml:space="preserve"> по Основам безопасности жизнедеятельности.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Уровень физической подготовки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5588">
        <w:rPr>
          <w:rFonts w:ascii="Times New Roman" w:hAnsi="Times New Roman" w:cs="Times New Roman"/>
          <w:sz w:val="24"/>
          <w:szCs w:val="24"/>
        </w:rPr>
        <w:t xml:space="preserve"> в основном средний. Худшие показатели у детей по таким способностям, как гибкость и сила. На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развитие этих способностей нужно уделить большее внимание в следующем учебном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году.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В школе созданы условия для сохранения физического, психического и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нравственного здоровья учащихся. Проводятся  школьные соревнования по волейболу, баскетболу,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теннису,</w:t>
      </w:r>
      <w:r w:rsidRPr="009E5588">
        <w:rPr>
          <w:rFonts w:ascii="Times New Roman" w:hAnsi="Times New Roman" w:cs="Times New Roman"/>
          <w:sz w:val="24"/>
          <w:szCs w:val="24"/>
        </w:rPr>
        <w:t xml:space="preserve"> «Веселые старты»</w:t>
      </w:r>
      <w:r w:rsidR="00202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912" w:rsidRPr="007F5EEB" w:rsidRDefault="00B500BD" w:rsidP="00202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EEB">
        <w:rPr>
          <w:rFonts w:ascii="Times New Roman" w:hAnsi="Times New Roman" w:cs="Times New Roman"/>
          <w:bCs/>
          <w:sz w:val="24"/>
          <w:szCs w:val="24"/>
        </w:rPr>
        <w:t>Экологическая работа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Любовь к природе, сознательное, бережное и заинтересованное отношение к ней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 xml:space="preserve">каждого человека должны воспитываться с раннего детства. </w:t>
      </w:r>
    </w:p>
    <w:p w:rsidR="004E3D3F" w:rsidRDefault="00713912" w:rsidP="003A3D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E5588">
        <w:rPr>
          <w:rFonts w:ascii="Times New Roman" w:hAnsi="Times New Roman" w:cs="Times New Roman"/>
          <w:sz w:val="24"/>
          <w:szCs w:val="24"/>
        </w:rPr>
        <w:t>Главная цель экологического воспитания – формирование высокой экологической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морали человека, несущего ответственность за судьбу своего и будущих поколений,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живущих в одном единственном доме – Земля.</w:t>
      </w:r>
      <w:r w:rsidR="004E3D3F" w:rsidRPr="004E3D3F">
        <w:rPr>
          <w:rFonts w:ascii="Times New Roman" w:hAnsi="Times New Roman" w:cs="Times New Roman"/>
          <w:b/>
          <w:sz w:val="28"/>
        </w:rPr>
        <w:t xml:space="preserve"> </w:t>
      </w:r>
    </w:p>
    <w:p w:rsidR="00713912" w:rsidRPr="009E5588" w:rsidRDefault="004E3D3F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2A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912" w:rsidRPr="009E5588">
        <w:rPr>
          <w:rFonts w:ascii="Times New Roman" w:hAnsi="Times New Roman" w:cs="Times New Roman"/>
          <w:sz w:val="24"/>
          <w:szCs w:val="24"/>
        </w:rPr>
        <w:t>В школе традиционно в течение года проводились экологические субботники на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="00713912" w:rsidRPr="009E5588">
        <w:rPr>
          <w:rFonts w:ascii="Times New Roman" w:hAnsi="Times New Roman" w:cs="Times New Roman"/>
          <w:sz w:val="24"/>
          <w:szCs w:val="24"/>
        </w:rPr>
        <w:t>закрепленны</w:t>
      </w:r>
      <w:r w:rsidR="00B500BD" w:rsidRPr="009E5588">
        <w:rPr>
          <w:rFonts w:ascii="Times New Roman" w:hAnsi="Times New Roman" w:cs="Times New Roman"/>
          <w:sz w:val="24"/>
          <w:szCs w:val="24"/>
        </w:rPr>
        <w:t>х участках по очистке школьного двора  и прилегающей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территории;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="00713912" w:rsidRPr="009E5588">
        <w:rPr>
          <w:rFonts w:ascii="Times New Roman" w:hAnsi="Times New Roman" w:cs="Times New Roman"/>
          <w:sz w:val="24"/>
          <w:szCs w:val="24"/>
        </w:rPr>
        <w:t>посадка рассады цветов</w:t>
      </w:r>
      <w:r w:rsidR="00B500BD" w:rsidRPr="009E5588">
        <w:rPr>
          <w:rFonts w:ascii="Times New Roman" w:hAnsi="Times New Roman" w:cs="Times New Roman"/>
          <w:sz w:val="24"/>
          <w:szCs w:val="24"/>
        </w:rPr>
        <w:t>, оформление клумб,  уборка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территории памятника погибшим землякам.</w:t>
      </w:r>
    </w:p>
    <w:p w:rsidR="00713912" w:rsidRDefault="00713912" w:rsidP="00BC4F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В целях привлечения внимания обучающихся к проблемам охраны окружающей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среды, воспитания бережного и внимательного отношения к природе средствами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художественного творчества, направленных на повышение общего эстетического и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 xml:space="preserve">культурного уровня обучающихся, проводились следующие общешкольные мероприятия: Акции «Экология моими глазами», «Чистый школьный двор», «Зеленая школа России», «Покормите птиц зимой», « </w:t>
      </w:r>
      <w:r w:rsidR="00202A73">
        <w:rPr>
          <w:rFonts w:ascii="Times New Roman" w:hAnsi="Times New Roman" w:cs="Times New Roman"/>
          <w:sz w:val="24"/>
          <w:szCs w:val="24"/>
        </w:rPr>
        <w:t>Скворечник», конкурс поделок из природного материала.</w:t>
      </w:r>
    </w:p>
    <w:p w:rsidR="00202A73" w:rsidRPr="009E5588" w:rsidRDefault="00202A73" w:rsidP="00BC4F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3912" w:rsidRPr="004E3D3F" w:rsidRDefault="00713912" w:rsidP="003A3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EEB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и предупреждение безнадзорности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Школьная социально-педагогическая служба помощи, поддержки и защиты личности является необходимым компонентом системы образования. Деятельность такой службы способствует повышению эффективности учебно-воспитательной работы школы,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lastRenderedPageBreak/>
        <w:t>формированию социально-активной личности. В рамках работы этой службы в школе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 xml:space="preserve">создан Совет по профилактике правонарушений, в состав которого входят: </w:t>
      </w:r>
      <w:r w:rsidR="00202A73">
        <w:rPr>
          <w:rFonts w:ascii="Times New Roman" w:hAnsi="Times New Roman" w:cs="Times New Roman"/>
          <w:sz w:val="24"/>
          <w:szCs w:val="24"/>
        </w:rPr>
        <w:t>ответственный за ВР, ответственный за</w:t>
      </w:r>
      <w:r w:rsidRPr="009E5588">
        <w:rPr>
          <w:rFonts w:ascii="Times New Roman" w:hAnsi="Times New Roman" w:cs="Times New Roman"/>
          <w:sz w:val="24"/>
          <w:szCs w:val="24"/>
        </w:rPr>
        <w:t xml:space="preserve"> УВР, инспектор по защите прав детства,  председатель общешкольного родительского комитета, учащийся.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Работа социальной службы строилась в соответствии с планом, целью и задачами,</w:t>
      </w:r>
      <w:r w:rsidR="00B500BD"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поставленными на учебный год.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9E5588" w:rsidRPr="009E5588" w:rsidRDefault="009E5588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3912" w:rsidRPr="009E5588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="00713912" w:rsidRPr="009E5588">
        <w:rPr>
          <w:rFonts w:ascii="Times New Roman" w:hAnsi="Times New Roman" w:cs="Times New Roman"/>
          <w:sz w:val="24"/>
          <w:szCs w:val="24"/>
        </w:rPr>
        <w:t xml:space="preserve"> (изучение контингента учащихся и их семей, </w:t>
      </w:r>
      <w:proofErr w:type="spellStart"/>
      <w:r w:rsidR="00713912" w:rsidRPr="009E5588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особенностей детей, отслеживание развития ребенка);</w:t>
      </w:r>
    </w:p>
    <w:p w:rsidR="00713912" w:rsidRPr="009E5588" w:rsidRDefault="009E5588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- </w:t>
      </w:r>
      <w:r w:rsidR="00713912" w:rsidRPr="009E5588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 w:rsidRPr="009E558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5588">
        <w:rPr>
          <w:rFonts w:ascii="Times New Roman" w:hAnsi="Times New Roman" w:cs="Times New Roman"/>
          <w:sz w:val="24"/>
          <w:szCs w:val="24"/>
        </w:rPr>
        <w:t xml:space="preserve"> «группы риска», </w:t>
      </w:r>
      <w:r w:rsidR="00713912" w:rsidRPr="009E5588">
        <w:rPr>
          <w:rFonts w:ascii="Times New Roman" w:hAnsi="Times New Roman" w:cs="Times New Roman"/>
          <w:sz w:val="24"/>
          <w:szCs w:val="24"/>
        </w:rPr>
        <w:t>неблагополучными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семьями;</w:t>
      </w:r>
    </w:p>
    <w:p w:rsidR="00713912" w:rsidRPr="009E5588" w:rsidRDefault="007F5EEB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912" w:rsidRPr="009E5588">
        <w:rPr>
          <w:rFonts w:ascii="Times New Roman" w:hAnsi="Times New Roman" w:cs="Times New Roman"/>
          <w:sz w:val="24"/>
          <w:szCs w:val="24"/>
        </w:rPr>
        <w:t>защита и охрана прав учащихся, в т.ч. опекаемых; работа с семьями (опекунами,</w:t>
      </w:r>
      <w:proofErr w:type="gramEnd"/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приемными родителями, выявление, изучение семей находящихся в социально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опасном</w:t>
      </w:r>
      <w:proofErr w:type="gramEnd"/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588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9E5588">
        <w:rPr>
          <w:rFonts w:ascii="Times New Roman" w:hAnsi="Times New Roman" w:cs="Times New Roman"/>
          <w:sz w:val="24"/>
          <w:szCs w:val="24"/>
        </w:rPr>
        <w:t>, информационно-просветительская, профилактическая работа с родителями);</w:t>
      </w:r>
    </w:p>
    <w:p w:rsidR="00713912" w:rsidRPr="009E5588" w:rsidRDefault="007F5EEB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912" w:rsidRPr="009E5588">
        <w:rPr>
          <w:rFonts w:ascii="Times New Roman" w:hAnsi="Times New Roman" w:cs="Times New Roman"/>
          <w:sz w:val="24"/>
          <w:szCs w:val="24"/>
        </w:rPr>
        <w:t>работа с педагогами (учебно-просветительская);</w:t>
      </w:r>
    </w:p>
    <w:p w:rsidR="00713912" w:rsidRPr="009E5588" w:rsidRDefault="007F5EEB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912" w:rsidRPr="009E5588">
        <w:rPr>
          <w:rFonts w:ascii="Times New Roman" w:hAnsi="Times New Roman" w:cs="Times New Roman"/>
          <w:sz w:val="24"/>
          <w:szCs w:val="24"/>
        </w:rPr>
        <w:t>организационно-методическая работа, повышение профессионального мастерства.</w:t>
      </w:r>
    </w:p>
    <w:p w:rsidR="007F5EEB" w:rsidRDefault="007F5EEB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2A73">
        <w:rPr>
          <w:rFonts w:ascii="Times New Roman" w:hAnsi="Times New Roman" w:cs="Times New Roman"/>
          <w:sz w:val="24"/>
          <w:szCs w:val="24"/>
        </w:rPr>
        <w:t>сентябре 202</w:t>
      </w:r>
      <w:r w:rsidR="00755739">
        <w:rPr>
          <w:rFonts w:ascii="Times New Roman" w:hAnsi="Times New Roman" w:cs="Times New Roman"/>
          <w:sz w:val="24"/>
          <w:szCs w:val="24"/>
        </w:rPr>
        <w:t>4</w:t>
      </w:r>
      <w:r w:rsidR="0042788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актуализирован </w:t>
      </w:r>
      <w:r w:rsidR="00713912" w:rsidRPr="009E5588">
        <w:rPr>
          <w:rFonts w:ascii="Times New Roman" w:hAnsi="Times New Roman" w:cs="Times New Roman"/>
          <w:sz w:val="24"/>
          <w:szCs w:val="24"/>
        </w:rPr>
        <w:t>социальный паспорт  школы, спис</w:t>
      </w:r>
      <w:r>
        <w:rPr>
          <w:rFonts w:ascii="Times New Roman" w:hAnsi="Times New Roman" w:cs="Times New Roman"/>
          <w:sz w:val="24"/>
          <w:szCs w:val="24"/>
        </w:rPr>
        <w:t>ки детей «группы риска», различных категорий семей, находящихся в социально опасном положении.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61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Большое внимание в школе уделяется профилактике правонарушений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обучающихся. Четыре раза в год проводятся расширенные заседания Совета</w:t>
      </w:r>
      <w:r w:rsidR="004E3D3F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>профилактики правонарушений</w:t>
      </w:r>
      <w:r w:rsidR="007F5EEB">
        <w:rPr>
          <w:rFonts w:ascii="Times New Roman" w:hAnsi="Times New Roman" w:cs="Times New Roman"/>
          <w:sz w:val="24"/>
          <w:szCs w:val="24"/>
        </w:rPr>
        <w:t>.</w:t>
      </w:r>
      <w:r w:rsidR="004E3D3F">
        <w:rPr>
          <w:rFonts w:ascii="Times New Roman" w:hAnsi="Times New Roman" w:cs="Times New Roman"/>
          <w:sz w:val="24"/>
          <w:szCs w:val="24"/>
        </w:rPr>
        <w:t xml:space="preserve"> </w:t>
      </w:r>
      <w:r w:rsidR="00202A73">
        <w:rPr>
          <w:rFonts w:ascii="Times New Roman" w:hAnsi="Times New Roman" w:cs="Times New Roman"/>
          <w:sz w:val="24"/>
          <w:szCs w:val="24"/>
        </w:rPr>
        <w:t>Ответственный за  воспитательную работу</w:t>
      </w:r>
      <w:r w:rsidRPr="009E5588">
        <w:rPr>
          <w:rFonts w:ascii="Times New Roman" w:hAnsi="Times New Roman" w:cs="Times New Roman"/>
          <w:sz w:val="24"/>
          <w:szCs w:val="24"/>
        </w:rPr>
        <w:t>,</w:t>
      </w:r>
      <w:r w:rsidR="004E3D3F">
        <w:rPr>
          <w:rFonts w:ascii="Times New Roman" w:hAnsi="Times New Roman" w:cs="Times New Roman"/>
          <w:sz w:val="24"/>
          <w:szCs w:val="24"/>
        </w:rPr>
        <w:t xml:space="preserve"> </w:t>
      </w:r>
      <w:r w:rsidR="007F5EEB">
        <w:rPr>
          <w:rFonts w:ascii="Times New Roman" w:hAnsi="Times New Roman" w:cs="Times New Roman"/>
          <w:sz w:val="24"/>
          <w:szCs w:val="24"/>
        </w:rPr>
        <w:t xml:space="preserve">классные руководители, инспектор по охране прав детства </w:t>
      </w:r>
      <w:r w:rsidRPr="009E5588">
        <w:rPr>
          <w:rFonts w:ascii="Times New Roman" w:hAnsi="Times New Roman" w:cs="Times New Roman"/>
          <w:sz w:val="24"/>
          <w:szCs w:val="24"/>
        </w:rPr>
        <w:t>изучают жилищно-бытовые условия детей из</w:t>
      </w:r>
      <w:r w:rsidR="007F5EEB">
        <w:rPr>
          <w:rFonts w:ascii="Times New Roman" w:hAnsi="Times New Roman" w:cs="Times New Roman"/>
          <w:sz w:val="24"/>
          <w:szCs w:val="24"/>
        </w:rPr>
        <w:t xml:space="preserve"> </w:t>
      </w:r>
      <w:r w:rsidRPr="009E5588">
        <w:rPr>
          <w:rFonts w:ascii="Times New Roman" w:hAnsi="Times New Roman" w:cs="Times New Roman"/>
          <w:sz w:val="24"/>
          <w:szCs w:val="24"/>
        </w:rPr>
        <w:t xml:space="preserve">малообеспеченных и </w:t>
      </w:r>
      <w:r w:rsidR="007F5EEB">
        <w:rPr>
          <w:rFonts w:ascii="Times New Roman" w:hAnsi="Times New Roman" w:cs="Times New Roman"/>
          <w:sz w:val="24"/>
          <w:szCs w:val="24"/>
        </w:rPr>
        <w:t xml:space="preserve">неблагополучных семей, вовремя </w:t>
      </w:r>
      <w:r w:rsidR="00F51F61">
        <w:rPr>
          <w:rFonts w:ascii="Times New Roman" w:hAnsi="Times New Roman" w:cs="Times New Roman"/>
          <w:sz w:val="24"/>
          <w:szCs w:val="24"/>
        </w:rPr>
        <w:t xml:space="preserve">реагируют на нештатные ситуации, усиливают </w:t>
      </w:r>
      <w:proofErr w:type="gramStart"/>
      <w:r w:rsidR="00F51F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51F61">
        <w:rPr>
          <w:rFonts w:ascii="Times New Roman" w:hAnsi="Times New Roman" w:cs="Times New Roman"/>
          <w:sz w:val="24"/>
          <w:szCs w:val="24"/>
        </w:rPr>
        <w:t xml:space="preserve"> неблагополучными семья</w:t>
      </w:r>
      <w:r w:rsidR="004E3D3F">
        <w:rPr>
          <w:rFonts w:ascii="Times New Roman" w:hAnsi="Times New Roman" w:cs="Times New Roman"/>
          <w:sz w:val="24"/>
          <w:szCs w:val="24"/>
        </w:rPr>
        <w:t>ми, имеющими несовершеннолетних, в</w:t>
      </w:r>
      <w:r w:rsidR="00F51F61">
        <w:rPr>
          <w:rFonts w:ascii="Times New Roman" w:hAnsi="Times New Roman" w:cs="Times New Roman"/>
          <w:sz w:val="24"/>
          <w:szCs w:val="24"/>
        </w:rPr>
        <w:t xml:space="preserve"> праздничные и каникулярные дни.</w:t>
      </w:r>
      <w:r w:rsidR="00F51F61" w:rsidRPr="00F51F61">
        <w:rPr>
          <w:rFonts w:ascii="Times New Roman" w:hAnsi="Times New Roman" w:cs="Times New Roman"/>
          <w:sz w:val="24"/>
          <w:szCs w:val="24"/>
        </w:rPr>
        <w:t xml:space="preserve"> </w:t>
      </w:r>
      <w:r w:rsidR="00F51F61" w:rsidRPr="009E5588">
        <w:rPr>
          <w:rFonts w:ascii="Times New Roman" w:hAnsi="Times New Roman" w:cs="Times New Roman"/>
          <w:sz w:val="24"/>
          <w:szCs w:val="24"/>
        </w:rPr>
        <w:t>Разработан план совместных мероприятий МКОУ Профсоюзнинской СШ и ПДН отдела МВД России по Даниловскому муниципальному району по предупреждению правонарушений и престу</w:t>
      </w:r>
      <w:r w:rsidR="00202A73">
        <w:rPr>
          <w:rFonts w:ascii="Times New Roman" w:hAnsi="Times New Roman" w:cs="Times New Roman"/>
          <w:sz w:val="24"/>
          <w:szCs w:val="24"/>
        </w:rPr>
        <w:t xml:space="preserve">плений </w:t>
      </w:r>
      <w:proofErr w:type="gramStart"/>
      <w:r w:rsidR="00202A73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202A73">
        <w:rPr>
          <w:rFonts w:ascii="Times New Roman" w:hAnsi="Times New Roman" w:cs="Times New Roman"/>
          <w:sz w:val="24"/>
          <w:szCs w:val="24"/>
        </w:rPr>
        <w:t xml:space="preserve"> обучающихся на 202</w:t>
      </w:r>
      <w:r w:rsidR="00C17EF0">
        <w:rPr>
          <w:rFonts w:ascii="Times New Roman" w:hAnsi="Times New Roman" w:cs="Times New Roman"/>
          <w:sz w:val="24"/>
          <w:szCs w:val="24"/>
        </w:rPr>
        <w:t>4</w:t>
      </w:r>
      <w:r w:rsidR="00202A73">
        <w:rPr>
          <w:rFonts w:ascii="Times New Roman" w:hAnsi="Times New Roman" w:cs="Times New Roman"/>
          <w:sz w:val="24"/>
          <w:szCs w:val="24"/>
        </w:rPr>
        <w:t>-202</w:t>
      </w:r>
      <w:r w:rsidR="00C17EF0">
        <w:rPr>
          <w:rFonts w:ascii="Times New Roman" w:hAnsi="Times New Roman" w:cs="Times New Roman"/>
          <w:sz w:val="24"/>
          <w:szCs w:val="24"/>
        </w:rPr>
        <w:t>5</w:t>
      </w:r>
      <w:r w:rsidR="00F51F61" w:rsidRPr="009E5588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F51F61" w:rsidRPr="00F51F61">
        <w:rPr>
          <w:rFonts w:ascii="Times New Roman" w:hAnsi="Times New Roman" w:cs="Times New Roman"/>
          <w:sz w:val="24"/>
          <w:szCs w:val="24"/>
        </w:rPr>
        <w:t xml:space="preserve"> </w:t>
      </w:r>
      <w:r w:rsidR="00F51F61">
        <w:rPr>
          <w:rFonts w:ascii="Times New Roman" w:hAnsi="Times New Roman" w:cs="Times New Roman"/>
          <w:sz w:val="24"/>
          <w:szCs w:val="24"/>
        </w:rPr>
        <w:t>При выявлении  неблагополучных семей</w:t>
      </w:r>
      <w:r w:rsidR="00F51F61" w:rsidRPr="009E5588">
        <w:rPr>
          <w:rFonts w:ascii="Times New Roman" w:hAnsi="Times New Roman" w:cs="Times New Roman"/>
          <w:sz w:val="24"/>
          <w:szCs w:val="24"/>
        </w:rPr>
        <w:t xml:space="preserve"> составляются планы индивидуально-профилактической работы с данной категорией семей и детей. Согласно этим планам ведется дальнейшая профилактическая работа с привлечением служб системы профилактики</w:t>
      </w:r>
      <w:r w:rsidR="00F51F61" w:rsidRPr="00486E95">
        <w:rPr>
          <w:rFonts w:ascii="Times New Roman" w:hAnsi="Times New Roman" w:cs="Times New Roman"/>
          <w:sz w:val="24"/>
          <w:szCs w:val="24"/>
        </w:rPr>
        <w:t>. В настоящее время таких семей две.</w:t>
      </w:r>
    </w:p>
    <w:p w:rsidR="00F51F61" w:rsidRPr="009E5588" w:rsidRDefault="00202A73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1F61">
        <w:rPr>
          <w:rFonts w:ascii="Times New Roman" w:hAnsi="Times New Roman" w:cs="Times New Roman"/>
          <w:sz w:val="24"/>
          <w:szCs w:val="24"/>
        </w:rPr>
        <w:t>Н</w:t>
      </w:r>
      <w:r w:rsidR="00F51F61" w:rsidRPr="009E5588">
        <w:rPr>
          <w:rFonts w:ascii="Times New Roman" w:hAnsi="Times New Roman" w:cs="Times New Roman"/>
          <w:sz w:val="24"/>
          <w:szCs w:val="24"/>
        </w:rPr>
        <w:t>а протяжении всего учебного года</w:t>
      </w:r>
      <w:r w:rsidR="00F51F61">
        <w:rPr>
          <w:rFonts w:ascii="Times New Roman" w:hAnsi="Times New Roman" w:cs="Times New Roman"/>
          <w:sz w:val="24"/>
          <w:szCs w:val="24"/>
        </w:rPr>
        <w:t xml:space="preserve"> велась </w:t>
      </w:r>
      <w:r w:rsidR="001C4E25">
        <w:rPr>
          <w:rFonts w:ascii="Times New Roman" w:hAnsi="Times New Roman" w:cs="Times New Roman"/>
          <w:sz w:val="24"/>
          <w:szCs w:val="24"/>
        </w:rPr>
        <w:t>плодотворная</w:t>
      </w:r>
      <w:r w:rsidR="00F51F61">
        <w:rPr>
          <w:rFonts w:ascii="Times New Roman" w:hAnsi="Times New Roman" w:cs="Times New Roman"/>
          <w:sz w:val="24"/>
          <w:szCs w:val="24"/>
        </w:rPr>
        <w:t xml:space="preserve"> работа по профилактике </w:t>
      </w:r>
      <w:proofErr w:type="spellStart"/>
      <w:r w:rsidR="00F51F61" w:rsidRPr="009E5588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F51F61" w:rsidRPr="009E5588">
        <w:rPr>
          <w:rFonts w:ascii="Times New Roman" w:hAnsi="Times New Roman" w:cs="Times New Roman"/>
          <w:sz w:val="24"/>
          <w:szCs w:val="24"/>
        </w:rPr>
        <w:t xml:space="preserve"> и суицидального поведения учащихся</w:t>
      </w:r>
      <w:r w:rsidR="00F51F61">
        <w:rPr>
          <w:rFonts w:ascii="Times New Roman" w:hAnsi="Times New Roman" w:cs="Times New Roman"/>
          <w:sz w:val="24"/>
          <w:szCs w:val="24"/>
        </w:rPr>
        <w:t>,</w:t>
      </w:r>
      <w:r w:rsidR="004E3D3F">
        <w:rPr>
          <w:rFonts w:ascii="Times New Roman" w:hAnsi="Times New Roman" w:cs="Times New Roman"/>
          <w:sz w:val="24"/>
          <w:szCs w:val="24"/>
        </w:rPr>
        <w:t xml:space="preserve"> безопасной работы детей в сети Интернет</w:t>
      </w:r>
      <w:r w:rsidR="001C4E25">
        <w:rPr>
          <w:rFonts w:ascii="Times New Roman" w:hAnsi="Times New Roman" w:cs="Times New Roman"/>
          <w:sz w:val="24"/>
          <w:szCs w:val="24"/>
        </w:rPr>
        <w:t>.</w:t>
      </w:r>
      <w:r w:rsidR="00F51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12" w:rsidRPr="009E5588" w:rsidRDefault="001C4E25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1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912" w:rsidRPr="009E5588">
        <w:rPr>
          <w:rFonts w:ascii="Times New Roman" w:hAnsi="Times New Roman" w:cs="Times New Roman"/>
          <w:sz w:val="24"/>
          <w:szCs w:val="24"/>
        </w:rPr>
        <w:t>С</w:t>
      </w:r>
      <w:r w:rsidR="007F5EEB">
        <w:rPr>
          <w:rFonts w:ascii="Times New Roman" w:hAnsi="Times New Roman" w:cs="Times New Roman"/>
          <w:sz w:val="24"/>
          <w:szCs w:val="24"/>
        </w:rPr>
        <w:t xml:space="preserve">ледует отметить, что </w:t>
      </w:r>
      <w:r w:rsidR="00F51F61">
        <w:rPr>
          <w:rFonts w:ascii="Times New Roman" w:hAnsi="Times New Roman" w:cs="Times New Roman"/>
          <w:sz w:val="24"/>
          <w:szCs w:val="24"/>
        </w:rPr>
        <w:t>среди обучающихся, состоящих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на разных видах учёта</w:t>
      </w:r>
      <w:r w:rsidR="00F51F61">
        <w:rPr>
          <w:rFonts w:ascii="Times New Roman" w:hAnsi="Times New Roman" w:cs="Times New Roman"/>
          <w:sz w:val="24"/>
          <w:szCs w:val="24"/>
        </w:rPr>
        <w:t xml:space="preserve"> за проступки и правонарушения,  в школе за прошедший год не было.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13912" w:rsidRPr="001C4E25" w:rsidRDefault="00713912" w:rsidP="003A3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4E25">
        <w:rPr>
          <w:rFonts w:ascii="Times New Roman" w:hAnsi="Times New Roman" w:cs="Times New Roman"/>
          <w:bCs/>
          <w:sz w:val="24"/>
          <w:szCs w:val="24"/>
        </w:rPr>
        <w:lastRenderedPageBreak/>
        <w:t>Профилактика терроризма и экстремизма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912" w:rsidRPr="009E5588" w:rsidRDefault="001C4E25" w:rsidP="003A3D5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все более напряженными становятся отношения между </w:t>
      </w:r>
      <w:r w:rsidR="00713912" w:rsidRPr="009E5588">
        <w:rPr>
          <w:rFonts w:ascii="Times New Roman" w:hAnsi="Times New Roman" w:cs="Times New Roman"/>
          <w:sz w:val="24"/>
          <w:szCs w:val="24"/>
        </w:rPr>
        <w:t>людьми различных наций, формируются различного рода оппозиционные группы, идущие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к своей цели через терроризм и экстремизм. Приверженцы крайних мер и взглядов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стремятся разжечь религиозную вражду. Подобное явление угрожает духовным и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нравственным устоям общества, а также жизни людей.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5588">
        <w:rPr>
          <w:rFonts w:ascii="Times New Roman" w:hAnsi="Times New Roman" w:cs="Times New Roman"/>
          <w:sz w:val="24"/>
          <w:szCs w:val="24"/>
        </w:rPr>
        <w:t xml:space="preserve"> чувства толерантности является длительным и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сложным процессом. При прохождении данного пути осуществляется профилактика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терроризма и экстремизма в школе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3912" w:rsidRPr="009E5588" w:rsidRDefault="001C4E25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1C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укоренения</w:t>
      </w:r>
      <w:r w:rsidRPr="009E558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школе неприятия насилия, борьбы</w:t>
      </w:r>
      <w:r w:rsidRPr="009E5588">
        <w:rPr>
          <w:rFonts w:ascii="Times New Roman" w:hAnsi="Times New Roman" w:cs="Times New Roman"/>
          <w:sz w:val="24"/>
          <w:szCs w:val="24"/>
        </w:rPr>
        <w:t xml:space="preserve"> против разложения коллектива по</w:t>
      </w:r>
      <w:r>
        <w:rPr>
          <w:rFonts w:ascii="Times New Roman" w:hAnsi="Times New Roman" w:cs="Times New Roman"/>
          <w:sz w:val="24"/>
          <w:szCs w:val="24"/>
        </w:rPr>
        <w:t xml:space="preserve"> межнациональным признакам,  формирования</w:t>
      </w:r>
      <w:r w:rsidRPr="009E5588">
        <w:rPr>
          <w:rFonts w:ascii="Times New Roman" w:hAnsi="Times New Roman" w:cs="Times New Roman"/>
          <w:sz w:val="24"/>
          <w:szCs w:val="24"/>
        </w:rPr>
        <w:t xml:space="preserve"> толерантного отношения к окружающим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713912" w:rsidRPr="009E5588">
        <w:rPr>
          <w:rFonts w:ascii="Times New Roman" w:hAnsi="Times New Roman" w:cs="Times New Roman"/>
          <w:sz w:val="24"/>
          <w:szCs w:val="24"/>
        </w:rPr>
        <w:t>азработан план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профилактике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4E3D3F" w:rsidRPr="001C4E25">
        <w:rPr>
          <w:rFonts w:ascii="Times New Roman" w:hAnsi="Times New Roman"/>
          <w:sz w:val="24"/>
          <w:szCs w:val="28"/>
        </w:rPr>
        <w:t>роведена лекция «Профилактика экстремизма</w:t>
      </w:r>
      <w:r>
        <w:rPr>
          <w:rFonts w:ascii="Times New Roman" w:hAnsi="Times New Roman"/>
          <w:sz w:val="24"/>
          <w:szCs w:val="28"/>
        </w:rPr>
        <w:t xml:space="preserve"> </w:t>
      </w:r>
      <w:r w:rsidR="004E3D3F" w:rsidRPr="001C4E25">
        <w:rPr>
          <w:rFonts w:ascii="Times New Roman" w:hAnsi="Times New Roman"/>
          <w:sz w:val="24"/>
          <w:szCs w:val="28"/>
        </w:rPr>
        <w:t>и терроризма в молодежной среде»</w:t>
      </w:r>
      <w:r>
        <w:rPr>
          <w:rFonts w:ascii="Times New Roman" w:hAnsi="Times New Roman"/>
          <w:sz w:val="24"/>
          <w:szCs w:val="28"/>
        </w:rPr>
        <w:t>, ведется разъяснительная работа с родителями.</w:t>
      </w:r>
    </w:p>
    <w:p w:rsidR="00713912" w:rsidRPr="009E5588" w:rsidRDefault="001C4E25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="00306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этом направл</w:t>
      </w:r>
      <w:r w:rsidR="00306350">
        <w:rPr>
          <w:rFonts w:ascii="Times New Roman" w:hAnsi="Times New Roman" w:cs="Times New Roman"/>
          <w:b/>
          <w:bCs/>
          <w:sz w:val="24"/>
          <w:szCs w:val="24"/>
        </w:rPr>
        <w:t>ении: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1. Углубленное изучение Великой Отечественной войны на </w:t>
      </w:r>
      <w:r w:rsidR="00306350">
        <w:rPr>
          <w:rFonts w:ascii="Times New Roman" w:hAnsi="Times New Roman" w:cs="Times New Roman"/>
          <w:sz w:val="24"/>
          <w:szCs w:val="24"/>
        </w:rPr>
        <w:t>уроках истории</w:t>
      </w:r>
    </w:p>
    <w:p w:rsidR="00713912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2.  Беседы с учащимися учащихся (индивидуальные и групповые) по</w:t>
      </w:r>
      <w:r w:rsidR="0030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350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</w:p>
    <w:p w:rsidR="00202A73" w:rsidRPr="009E5588" w:rsidRDefault="00202A73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Беседы с учащ</w:t>
      </w:r>
      <w:r w:rsidR="00B95D83">
        <w:rPr>
          <w:rFonts w:ascii="Times New Roman" w:hAnsi="Times New Roman" w:cs="Times New Roman"/>
          <w:sz w:val="24"/>
          <w:szCs w:val="24"/>
        </w:rPr>
        <w:t>имися по толерантному  отношению</w:t>
      </w:r>
    </w:p>
    <w:p w:rsidR="00713912" w:rsidRPr="009E5588" w:rsidRDefault="00B95D83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912" w:rsidRPr="009E5588">
        <w:rPr>
          <w:rFonts w:ascii="Times New Roman" w:hAnsi="Times New Roman" w:cs="Times New Roman"/>
          <w:sz w:val="24"/>
          <w:szCs w:val="24"/>
        </w:rPr>
        <w:t>. Родительские собрания: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- «Предупреждение правонарушений и ответственность за их совершение»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- «Жестокое обращение с детьми»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- «Проблемы подросткового возраста».</w:t>
      </w:r>
    </w:p>
    <w:p w:rsidR="00713912" w:rsidRPr="009E5588" w:rsidRDefault="00B95D83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912" w:rsidRPr="009E5588">
        <w:rPr>
          <w:rFonts w:ascii="Times New Roman" w:hAnsi="Times New Roman" w:cs="Times New Roman"/>
          <w:sz w:val="24"/>
          <w:szCs w:val="24"/>
        </w:rPr>
        <w:t>. Анкетирование обучающихся и родителей: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- по уровню сплоченности класса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- по уровню воспитанности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5. Классные часы для учащихся: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«Мои права и обязанности»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«Я и закон».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>7. Классные часы, уроки муж</w:t>
      </w:r>
      <w:r w:rsidR="00306350">
        <w:rPr>
          <w:rFonts w:ascii="Times New Roman" w:hAnsi="Times New Roman" w:cs="Times New Roman"/>
          <w:sz w:val="24"/>
          <w:szCs w:val="24"/>
        </w:rPr>
        <w:t>ества, диспуты по темам</w:t>
      </w:r>
    </w:p>
    <w:p w:rsidR="00713912" w:rsidRPr="009E5588" w:rsidRDefault="00306350" w:rsidP="003A3D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</w:t>
      </w:r>
      <w:r w:rsidR="00713912" w:rsidRPr="009E5588">
        <w:rPr>
          <w:rFonts w:ascii="Times New Roman" w:hAnsi="Times New Roman" w:cs="Times New Roman"/>
          <w:sz w:val="24"/>
          <w:szCs w:val="24"/>
        </w:rPr>
        <w:t>еждународный экстремизм</w:t>
      </w:r>
      <w:r>
        <w:rPr>
          <w:rFonts w:ascii="Times New Roman" w:hAnsi="Times New Roman" w:cs="Times New Roman"/>
          <w:sz w:val="24"/>
          <w:szCs w:val="24"/>
        </w:rPr>
        <w:t>», «Д</w:t>
      </w:r>
      <w:r w:rsidR="00713912" w:rsidRPr="009E5588">
        <w:rPr>
          <w:rFonts w:ascii="Times New Roman" w:hAnsi="Times New Roman" w:cs="Times New Roman"/>
          <w:sz w:val="24"/>
          <w:szCs w:val="24"/>
        </w:rPr>
        <w:t>вижение скинхедов: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ложь </w:t>
      </w:r>
      <w:proofErr w:type="gramStart"/>
      <w:r w:rsidR="00713912" w:rsidRPr="009E55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правда</w:t>
      </w:r>
      <w:r>
        <w:rPr>
          <w:rFonts w:ascii="Times New Roman" w:hAnsi="Times New Roman" w:cs="Times New Roman"/>
          <w:sz w:val="24"/>
          <w:szCs w:val="24"/>
        </w:rPr>
        <w:t>»,  «Героическая летопись Великой отечественной войны»</w:t>
      </w:r>
      <w:r w:rsidR="00D80EE0">
        <w:rPr>
          <w:rFonts w:ascii="Times New Roman" w:hAnsi="Times New Roman" w:cs="Times New Roman"/>
          <w:sz w:val="24"/>
          <w:szCs w:val="24"/>
        </w:rPr>
        <w:t>.</w:t>
      </w:r>
    </w:p>
    <w:p w:rsidR="00713912" w:rsidRPr="00306350" w:rsidRDefault="00713912" w:rsidP="003A3D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350">
        <w:rPr>
          <w:rFonts w:ascii="Times New Roman" w:hAnsi="Times New Roman" w:cs="Times New Roman"/>
          <w:sz w:val="24"/>
          <w:szCs w:val="24"/>
        </w:rPr>
        <w:t>Традиционные мероприятия</w:t>
      </w:r>
      <w:r w:rsidR="00306350">
        <w:rPr>
          <w:rFonts w:ascii="Times New Roman" w:hAnsi="Times New Roman" w:cs="Times New Roman"/>
          <w:sz w:val="24"/>
          <w:szCs w:val="24"/>
        </w:rPr>
        <w:t xml:space="preserve"> в нашей школе:</w:t>
      </w:r>
    </w:p>
    <w:p w:rsidR="00713912" w:rsidRPr="009E5588" w:rsidRDefault="00306350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="00713912" w:rsidRPr="009E5588">
        <w:rPr>
          <w:rFonts w:ascii="Times New Roman" w:hAnsi="Times New Roman" w:cs="Times New Roman"/>
          <w:sz w:val="24"/>
          <w:szCs w:val="24"/>
        </w:rPr>
        <w:t>«Первый звонок» - торжественная линейка, посвященная Дню Знаний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12" w:rsidRPr="009E5588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306350">
        <w:rPr>
          <w:rFonts w:ascii="Times New Roman" w:hAnsi="Times New Roman" w:cs="Times New Roman"/>
          <w:sz w:val="24"/>
          <w:szCs w:val="24"/>
        </w:rPr>
        <w:t xml:space="preserve">«День пожилых людей», </w:t>
      </w:r>
      <w:r w:rsidRPr="009E5588">
        <w:rPr>
          <w:rFonts w:ascii="Times New Roman" w:hAnsi="Times New Roman" w:cs="Times New Roman"/>
          <w:sz w:val="24"/>
          <w:szCs w:val="24"/>
        </w:rPr>
        <w:t xml:space="preserve">  «С любовью к</w:t>
      </w:r>
      <w:r w:rsidR="00306350">
        <w:rPr>
          <w:rFonts w:ascii="Times New Roman" w:hAnsi="Times New Roman" w:cs="Times New Roman"/>
          <w:sz w:val="24"/>
          <w:szCs w:val="24"/>
        </w:rPr>
        <w:t xml:space="preserve"> Вам, Учителя!», праздник День Матери «Святость материнства», «День</w:t>
      </w:r>
      <w:r w:rsidRPr="009E5588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="00306350">
        <w:rPr>
          <w:rFonts w:ascii="Times New Roman" w:hAnsi="Times New Roman" w:cs="Times New Roman"/>
          <w:sz w:val="24"/>
          <w:szCs w:val="24"/>
        </w:rPr>
        <w:t xml:space="preserve">», </w:t>
      </w:r>
      <w:r w:rsidRPr="009E5588">
        <w:rPr>
          <w:rFonts w:ascii="Times New Roman" w:hAnsi="Times New Roman" w:cs="Times New Roman"/>
          <w:sz w:val="24"/>
          <w:szCs w:val="24"/>
        </w:rPr>
        <w:t xml:space="preserve">Новогодние </w:t>
      </w:r>
      <w:r w:rsidR="00306350">
        <w:rPr>
          <w:rFonts w:ascii="Times New Roman" w:hAnsi="Times New Roman" w:cs="Times New Roman"/>
          <w:sz w:val="24"/>
          <w:szCs w:val="24"/>
        </w:rPr>
        <w:t xml:space="preserve"> представления,</w:t>
      </w:r>
      <w:r w:rsidRPr="009E5588">
        <w:rPr>
          <w:rFonts w:ascii="Times New Roman" w:hAnsi="Times New Roman" w:cs="Times New Roman"/>
          <w:sz w:val="24"/>
          <w:szCs w:val="24"/>
        </w:rPr>
        <w:t xml:space="preserve">  </w:t>
      </w:r>
      <w:r w:rsidR="00306350">
        <w:rPr>
          <w:rFonts w:ascii="Times New Roman" w:hAnsi="Times New Roman" w:cs="Times New Roman"/>
          <w:sz w:val="24"/>
          <w:szCs w:val="24"/>
        </w:rPr>
        <w:t>м</w:t>
      </w:r>
      <w:r w:rsidRPr="009E5588">
        <w:rPr>
          <w:rFonts w:ascii="Times New Roman" w:hAnsi="Times New Roman" w:cs="Times New Roman"/>
          <w:sz w:val="24"/>
          <w:szCs w:val="24"/>
        </w:rPr>
        <w:t>ероприятия ко Д</w:t>
      </w:r>
      <w:r w:rsidR="00306350">
        <w:rPr>
          <w:rFonts w:ascii="Times New Roman" w:hAnsi="Times New Roman" w:cs="Times New Roman"/>
          <w:sz w:val="24"/>
          <w:szCs w:val="24"/>
        </w:rPr>
        <w:t>ню защитника Отечества,  П</w:t>
      </w:r>
      <w:r w:rsidRPr="009E5588">
        <w:rPr>
          <w:rFonts w:ascii="Times New Roman" w:hAnsi="Times New Roman" w:cs="Times New Roman"/>
          <w:sz w:val="24"/>
          <w:szCs w:val="24"/>
        </w:rPr>
        <w:t>раздничный концерт-поздравлен</w:t>
      </w:r>
      <w:r w:rsidR="00306350">
        <w:rPr>
          <w:rFonts w:ascii="Times New Roman" w:hAnsi="Times New Roman" w:cs="Times New Roman"/>
          <w:sz w:val="24"/>
          <w:szCs w:val="24"/>
        </w:rPr>
        <w:t>ие для мам и бабушек,</w:t>
      </w:r>
      <w:r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="00306350">
        <w:rPr>
          <w:rFonts w:ascii="Times New Roman" w:hAnsi="Times New Roman" w:cs="Times New Roman"/>
          <w:sz w:val="24"/>
          <w:szCs w:val="24"/>
        </w:rPr>
        <w:t xml:space="preserve">Акция «Салют, Победа!», Акция «Бессмертный полк», </w:t>
      </w:r>
      <w:r w:rsidRPr="009E5588">
        <w:rPr>
          <w:rFonts w:ascii="Times New Roman" w:hAnsi="Times New Roman" w:cs="Times New Roman"/>
          <w:sz w:val="24"/>
          <w:szCs w:val="24"/>
        </w:rPr>
        <w:t xml:space="preserve"> </w:t>
      </w:r>
      <w:r w:rsidR="00306350">
        <w:rPr>
          <w:rFonts w:ascii="Times New Roman" w:hAnsi="Times New Roman" w:cs="Times New Roman"/>
          <w:sz w:val="24"/>
          <w:szCs w:val="24"/>
        </w:rPr>
        <w:t>«Праздник последнего звонка»,   выпускной бал</w:t>
      </w:r>
      <w:r w:rsidRPr="009E5588">
        <w:rPr>
          <w:rFonts w:ascii="Times New Roman" w:hAnsi="Times New Roman" w:cs="Times New Roman"/>
          <w:sz w:val="24"/>
          <w:szCs w:val="24"/>
        </w:rPr>
        <w:t xml:space="preserve">. </w:t>
      </w:r>
      <w:r w:rsidR="0030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47AA" w:rsidRDefault="00713912" w:rsidP="003A3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Ежегодно на мероприятия школы приглашаются  участники боевых действий в Афганистане, Чечне, ликвидаторы аварии на Чернобыльской АЭС, кадровые военные. </w:t>
      </w:r>
      <w:r w:rsidR="00306350">
        <w:rPr>
          <w:rFonts w:ascii="Times New Roman" w:hAnsi="Times New Roman" w:cs="Times New Roman"/>
          <w:sz w:val="24"/>
          <w:szCs w:val="24"/>
        </w:rPr>
        <w:t>В школе  традиционно</w:t>
      </w:r>
      <w:r w:rsidRPr="009E5588">
        <w:rPr>
          <w:rFonts w:ascii="Times New Roman" w:hAnsi="Times New Roman" w:cs="Times New Roman"/>
          <w:sz w:val="24"/>
          <w:szCs w:val="24"/>
        </w:rPr>
        <w:t xml:space="preserve"> ведет свою работу музей трудовой и боевой Славы, где собраны экспонаты по истории села, о людях, прославивших не только свое село, но свой район и страну в целом. Школа не забывает и ветеранов педагогического труда. Они приглашаются на торжественные линейки, День учителя. Ветераны педагогического труда получают цветы и открытки на  День учителя,  юбилейные даты. </w:t>
      </w:r>
      <w:r w:rsidR="00E847AA">
        <w:rPr>
          <w:rFonts w:ascii="Times New Roman" w:hAnsi="Times New Roman" w:cs="Times New Roman"/>
          <w:sz w:val="24"/>
          <w:szCs w:val="24"/>
        </w:rPr>
        <w:t>Школа  успешно сотрудничает</w:t>
      </w:r>
      <w:r w:rsidRPr="009E5588">
        <w:rPr>
          <w:rFonts w:ascii="Times New Roman" w:hAnsi="Times New Roman" w:cs="Times New Roman"/>
          <w:sz w:val="24"/>
          <w:szCs w:val="24"/>
        </w:rPr>
        <w:t xml:space="preserve">  </w:t>
      </w:r>
      <w:r w:rsidR="00E847AA">
        <w:rPr>
          <w:rFonts w:ascii="Times New Roman" w:hAnsi="Times New Roman" w:cs="Times New Roman"/>
          <w:sz w:val="24"/>
          <w:szCs w:val="24"/>
        </w:rPr>
        <w:t xml:space="preserve">с сельской библиотекой, Домом культуры, совместно проводят многие мероприятия. </w:t>
      </w:r>
    </w:p>
    <w:p w:rsidR="00D80EE0" w:rsidRDefault="00E847AA" w:rsidP="003A3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Хочется отметить активную жизненную позицию школьников-старшеклассников:  с их непосредственным участием готовятся сценарии, проходят репетиции и сами праздники. Их инициативность, творчество, самостоятельность способствуют тому, что каждый праздник проходит ярко и запоминается надолго.</w:t>
      </w:r>
      <w:r w:rsidR="00D80EE0" w:rsidRPr="00D80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E0" w:rsidRPr="004A00EE" w:rsidRDefault="00D80EE0" w:rsidP="00D80EE0">
      <w:pPr>
        <w:jc w:val="both"/>
        <w:rPr>
          <w:rFonts w:ascii="Times New Roman" w:hAnsi="Times New Roman" w:cs="Times New Roman"/>
          <w:sz w:val="24"/>
          <w:szCs w:val="24"/>
        </w:rPr>
      </w:pPr>
      <w:r w:rsidRPr="004A00EE">
        <w:rPr>
          <w:rFonts w:ascii="Times New Roman" w:hAnsi="Times New Roman" w:cs="Times New Roman"/>
          <w:sz w:val="24"/>
          <w:szCs w:val="24"/>
        </w:rPr>
        <w:t>Успехи воспитательной работы представлены в таблице:</w:t>
      </w:r>
    </w:p>
    <w:tbl>
      <w:tblPr>
        <w:tblStyle w:val="a7"/>
        <w:tblW w:w="0" w:type="auto"/>
        <w:tblLook w:val="04A0"/>
      </w:tblPr>
      <w:tblGrid>
        <w:gridCol w:w="951"/>
        <w:gridCol w:w="2849"/>
        <w:gridCol w:w="1946"/>
        <w:gridCol w:w="1913"/>
        <w:gridCol w:w="1912"/>
      </w:tblGrid>
      <w:tr w:rsidR="00D80EE0" w:rsidRPr="00EE639E" w:rsidTr="00486E95">
        <w:tc>
          <w:tcPr>
            <w:tcW w:w="951" w:type="dxa"/>
          </w:tcPr>
          <w:p w:rsidR="00D80EE0" w:rsidRPr="00EE639E" w:rsidRDefault="00D80EE0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9" w:type="dxa"/>
          </w:tcPr>
          <w:p w:rsidR="00D80EE0" w:rsidRPr="00EE639E" w:rsidRDefault="00D80EE0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6" w:type="dxa"/>
          </w:tcPr>
          <w:p w:rsidR="00D80EE0" w:rsidRPr="00EE639E" w:rsidRDefault="00D80EE0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13" w:type="dxa"/>
          </w:tcPr>
          <w:p w:rsidR="00D80EE0" w:rsidRPr="00EE639E" w:rsidRDefault="00D80EE0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2" w:type="dxa"/>
          </w:tcPr>
          <w:p w:rsidR="00D80EE0" w:rsidRPr="00EE639E" w:rsidRDefault="00D80EE0" w:rsidP="0002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ФИО руководителя, обучающегося</w:t>
            </w:r>
          </w:p>
        </w:tc>
      </w:tr>
      <w:tr w:rsidR="00D80EE0" w:rsidRPr="00D80EE0" w:rsidTr="00486E95">
        <w:tc>
          <w:tcPr>
            <w:tcW w:w="951" w:type="dxa"/>
          </w:tcPr>
          <w:p w:rsidR="00D80EE0" w:rsidRPr="002A6C1A" w:rsidRDefault="00B95D83" w:rsidP="002A6C1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D80EE0" w:rsidRPr="009E5588" w:rsidRDefault="00D80EE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88">
              <w:rPr>
                <w:rFonts w:ascii="Times New Roman" w:hAnsi="Times New Roman" w:cs="Times New Roman"/>
                <w:sz w:val="24"/>
                <w:szCs w:val="24"/>
              </w:rPr>
              <w:t>Всероссийские уроки «Финансовой грамотности»</w:t>
            </w:r>
          </w:p>
        </w:tc>
        <w:tc>
          <w:tcPr>
            <w:tcW w:w="1946" w:type="dxa"/>
          </w:tcPr>
          <w:p w:rsidR="00D80EE0" w:rsidRDefault="00D80EE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3" w:type="dxa"/>
          </w:tcPr>
          <w:p w:rsidR="00D80EE0" w:rsidRDefault="00D80EE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2" w:type="dxa"/>
          </w:tcPr>
          <w:p w:rsidR="00D80EE0" w:rsidRDefault="009357B4" w:rsidP="00B9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Н.В</w:t>
            </w:r>
            <w:r w:rsidR="00D8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FAC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</w:t>
            </w:r>
            <w:r w:rsidR="00B95D83">
              <w:rPr>
                <w:rFonts w:ascii="Times New Roman" w:hAnsi="Times New Roman" w:cs="Times New Roman"/>
                <w:sz w:val="24"/>
                <w:szCs w:val="24"/>
              </w:rPr>
              <w:t xml:space="preserve"> 4-11</w:t>
            </w:r>
            <w:r w:rsidR="00BC4F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95D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C4FAC" w:rsidRPr="00D80EE0" w:rsidTr="00486E95">
        <w:tc>
          <w:tcPr>
            <w:tcW w:w="951" w:type="dxa"/>
          </w:tcPr>
          <w:p w:rsidR="00BC4FAC" w:rsidRDefault="00B95D83" w:rsidP="002A6C1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C4FAC" w:rsidRPr="009E5588" w:rsidRDefault="00B95D83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1946" w:type="dxa"/>
          </w:tcPr>
          <w:p w:rsidR="00BC4FAC" w:rsidRDefault="00BC4FAC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3" w:type="dxa"/>
          </w:tcPr>
          <w:p w:rsidR="00BC4FAC" w:rsidRDefault="00B95D83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12" w:type="dxa"/>
          </w:tcPr>
          <w:p w:rsidR="00BC4FAC" w:rsidRDefault="009357B4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Лукова Н.А</w:t>
            </w:r>
            <w:r w:rsidR="00B95D83">
              <w:rPr>
                <w:rFonts w:ascii="Times New Roman" w:hAnsi="Times New Roman" w:cs="Times New Roman"/>
                <w:sz w:val="24"/>
                <w:szCs w:val="24"/>
              </w:rPr>
              <w:t>., ученики</w:t>
            </w:r>
            <w:r w:rsidR="00BC4FA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95D83">
              <w:rPr>
                <w:rFonts w:ascii="Times New Roman" w:hAnsi="Times New Roman" w:cs="Times New Roman"/>
                <w:sz w:val="24"/>
                <w:szCs w:val="24"/>
              </w:rPr>
              <w:t>, 11 классов</w:t>
            </w:r>
          </w:p>
        </w:tc>
      </w:tr>
      <w:tr w:rsidR="00DA45B0" w:rsidRPr="00D80EE0" w:rsidTr="00486E95">
        <w:tc>
          <w:tcPr>
            <w:tcW w:w="951" w:type="dxa"/>
          </w:tcPr>
          <w:p w:rsidR="00DA45B0" w:rsidRDefault="00DA45B0" w:rsidP="002A6C1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DA45B0" w:rsidRDefault="00DA45B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молодых литераторов «Золотая строфа»</w:t>
            </w:r>
          </w:p>
        </w:tc>
        <w:tc>
          <w:tcPr>
            <w:tcW w:w="1946" w:type="dxa"/>
          </w:tcPr>
          <w:p w:rsidR="00DA45B0" w:rsidRDefault="00DA45B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3" w:type="dxa"/>
          </w:tcPr>
          <w:p w:rsidR="00DA45B0" w:rsidRDefault="00DA45B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12" w:type="dxa"/>
          </w:tcPr>
          <w:p w:rsidR="00DA45B0" w:rsidRDefault="00DA45B0" w:rsidP="0002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Е.В., ученица 11 класса</w:t>
            </w:r>
          </w:p>
        </w:tc>
      </w:tr>
    </w:tbl>
    <w:p w:rsidR="00713912" w:rsidRPr="009E5588" w:rsidRDefault="00713912" w:rsidP="009E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12" w:rsidRPr="00D80EE0" w:rsidRDefault="00713912" w:rsidP="003A3D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713912" w:rsidRPr="009E5588" w:rsidRDefault="00713912" w:rsidP="003A3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588"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</w:t>
      </w:r>
      <w:proofErr w:type="gramStart"/>
      <w:r w:rsidRPr="009E5588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9E5588">
        <w:rPr>
          <w:rFonts w:ascii="Times New Roman" w:hAnsi="Times New Roman" w:cs="Times New Roman"/>
          <w:sz w:val="24"/>
          <w:szCs w:val="24"/>
        </w:rPr>
        <w:t xml:space="preserve"> очевидно, что воспитывать ребенка изолировано от общества нельзя. Процесс развития 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 С этой целью в школе велась работа с родителями или лицами</w:t>
      </w:r>
      <w:r w:rsidR="00D80EE0">
        <w:rPr>
          <w:rFonts w:ascii="Times New Roman" w:hAnsi="Times New Roman" w:cs="Times New Roman"/>
          <w:sz w:val="24"/>
          <w:szCs w:val="24"/>
        </w:rPr>
        <w:t>,</w:t>
      </w:r>
      <w:r w:rsidRPr="009E5588">
        <w:rPr>
          <w:rFonts w:ascii="Times New Roman" w:hAnsi="Times New Roman" w:cs="Times New Roman"/>
          <w:sz w:val="24"/>
          <w:szCs w:val="24"/>
        </w:rPr>
        <w:t xml:space="preserve"> их заменяющими. Систематически </w:t>
      </w:r>
      <w:r w:rsidRPr="009E5588">
        <w:rPr>
          <w:rFonts w:ascii="Times New Roman" w:hAnsi="Times New Roman" w:cs="Times New Roman"/>
          <w:sz w:val="24"/>
          <w:szCs w:val="24"/>
        </w:rPr>
        <w:lastRenderedPageBreak/>
        <w:t>проводились классные родительские собрания, заседания Совета школы, Советы профилактики, общешкольные родительские собрания. Многие родители вместе с детьми и классными руководителями живут одной жизнью, объединены едиными воспитательными  целями</w:t>
      </w:r>
      <w:r w:rsidR="00D80EE0">
        <w:rPr>
          <w:rFonts w:ascii="Times New Roman" w:hAnsi="Times New Roman" w:cs="Times New Roman"/>
          <w:sz w:val="24"/>
          <w:szCs w:val="24"/>
        </w:rPr>
        <w:t xml:space="preserve">. </w:t>
      </w:r>
      <w:r w:rsidRPr="009E5588">
        <w:rPr>
          <w:rFonts w:ascii="Times New Roman" w:hAnsi="Times New Roman" w:cs="Times New Roman"/>
          <w:sz w:val="24"/>
          <w:szCs w:val="24"/>
        </w:rPr>
        <w:t xml:space="preserve"> Вовлечение родителей в совместную деятельность с детьми на уровне класса даёт хорошую возможность для роста учащихся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 </w:t>
      </w:r>
    </w:p>
    <w:p w:rsidR="00F21938" w:rsidRPr="00F21938" w:rsidRDefault="00D80EE0" w:rsidP="00B95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лето был разработан 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план по организации лет</w:t>
      </w:r>
      <w:r>
        <w:rPr>
          <w:rFonts w:ascii="Times New Roman" w:hAnsi="Times New Roman" w:cs="Times New Roman"/>
          <w:sz w:val="24"/>
          <w:szCs w:val="24"/>
        </w:rPr>
        <w:t xml:space="preserve">него отдыха детей.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95D83">
        <w:rPr>
          <w:rFonts w:ascii="Times New Roman" w:hAnsi="Times New Roman" w:cs="Times New Roman"/>
          <w:sz w:val="24"/>
          <w:szCs w:val="24"/>
        </w:rPr>
        <w:t xml:space="preserve"> </w:t>
      </w:r>
      <w:r w:rsidR="009357B4">
        <w:rPr>
          <w:rFonts w:ascii="Times New Roman" w:hAnsi="Times New Roman" w:cs="Times New Roman"/>
          <w:sz w:val="24"/>
          <w:szCs w:val="24"/>
        </w:rPr>
        <w:t>3</w:t>
      </w:r>
      <w:r w:rsidR="00B95D83">
        <w:rPr>
          <w:rFonts w:ascii="Times New Roman" w:hAnsi="Times New Roman" w:cs="Times New Roman"/>
          <w:sz w:val="24"/>
          <w:szCs w:val="24"/>
        </w:rPr>
        <w:t xml:space="preserve"> июня по 2</w:t>
      </w:r>
      <w:r w:rsidR="009357B4">
        <w:rPr>
          <w:rFonts w:ascii="Times New Roman" w:hAnsi="Times New Roman" w:cs="Times New Roman"/>
          <w:sz w:val="24"/>
          <w:szCs w:val="24"/>
        </w:rPr>
        <w:t>7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июня в летнем оздоровительном лагере с дневным пребывание детей</w:t>
      </w:r>
      <w:r>
        <w:rPr>
          <w:rFonts w:ascii="Times New Roman" w:hAnsi="Times New Roman" w:cs="Times New Roman"/>
          <w:sz w:val="24"/>
          <w:szCs w:val="24"/>
        </w:rPr>
        <w:t xml:space="preserve"> «Непоседы»</w:t>
      </w:r>
      <w:r w:rsidR="00B95D83">
        <w:rPr>
          <w:rFonts w:ascii="Times New Roman" w:hAnsi="Times New Roman" w:cs="Times New Roman"/>
          <w:sz w:val="24"/>
          <w:szCs w:val="24"/>
        </w:rPr>
        <w:t xml:space="preserve"> оздоровились 20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proofErr w:type="gramEnd"/>
      <w:r w:rsidR="00713912" w:rsidRPr="009E5588">
        <w:rPr>
          <w:rFonts w:ascii="Times New Roman" w:hAnsi="Times New Roman" w:cs="Times New Roman"/>
          <w:sz w:val="24"/>
          <w:szCs w:val="24"/>
        </w:rPr>
        <w:t xml:space="preserve"> Предпочтительно из ма</w:t>
      </w:r>
      <w:r>
        <w:rPr>
          <w:rFonts w:ascii="Times New Roman" w:hAnsi="Times New Roman" w:cs="Times New Roman"/>
          <w:sz w:val="24"/>
          <w:szCs w:val="24"/>
        </w:rPr>
        <w:t>лообеспеченных семей</w:t>
      </w:r>
      <w:r w:rsidRPr="00F21938">
        <w:rPr>
          <w:rFonts w:ascii="Times New Roman" w:hAnsi="Times New Roman" w:cs="Times New Roman"/>
          <w:sz w:val="24"/>
          <w:szCs w:val="24"/>
        </w:rPr>
        <w:t>.</w:t>
      </w:r>
      <w:r w:rsidR="00F21938" w:rsidRPr="00F21938">
        <w:rPr>
          <w:rFonts w:ascii="Times New Roman" w:hAnsi="Times New Roman" w:cs="Times New Roman"/>
          <w:b/>
          <w:bCs/>
          <w:sz w:val="24"/>
        </w:rPr>
        <w:t xml:space="preserve"> </w:t>
      </w:r>
      <w:r w:rsidR="00F21938" w:rsidRPr="00F21938">
        <w:rPr>
          <w:rFonts w:ascii="Times New Roman" w:hAnsi="Times New Roman" w:cs="Times New Roman"/>
          <w:bCs/>
          <w:sz w:val="24"/>
        </w:rPr>
        <w:t>Целью летней оздоровительной работы было</w:t>
      </w:r>
      <w:r w:rsidR="00F21938" w:rsidRPr="00F21938">
        <w:rPr>
          <w:rFonts w:ascii="Times New Roman" w:hAnsi="Times New Roman" w:cs="Times New Roman"/>
          <w:sz w:val="24"/>
        </w:rPr>
        <w:t xml:space="preserve"> </w:t>
      </w:r>
      <w:r w:rsidR="00F21938" w:rsidRPr="00F21938">
        <w:rPr>
          <w:rFonts w:ascii="Times New Roman" w:eastAsia="Calibri" w:hAnsi="Times New Roman" w:cs="Times New Roman"/>
          <w:sz w:val="24"/>
        </w:rPr>
        <w:t>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  <w:r w:rsidR="00F21938" w:rsidRPr="00F21938">
        <w:rPr>
          <w:rFonts w:ascii="Times New Roman" w:hAnsi="Times New Roman" w:cs="Times New Roman"/>
          <w:sz w:val="24"/>
        </w:rPr>
        <w:t xml:space="preserve"> </w:t>
      </w:r>
    </w:p>
    <w:p w:rsidR="00306D7E" w:rsidRDefault="00F21938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38">
        <w:rPr>
          <w:rFonts w:ascii="Times New Roman" w:hAnsi="Times New Roman" w:cs="Times New Roman"/>
          <w:b/>
          <w:bCs/>
          <w:sz w:val="24"/>
        </w:rPr>
        <w:t xml:space="preserve"> </w:t>
      </w:r>
      <w:r w:rsidR="00B95D83">
        <w:rPr>
          <w:rFonts w:ascii="Times New Roman" w:hAnsi="Times New Roman" w:cs="Times New Roman"/>
          <w:b/>
          <w:bCs/>
          <w:sz w:val="24"/>
        </w:rPr>
        <w:tab/>
      </w:r>
      <w:r w:rsidRPr="00F21938">
        <w:rPr>
          <w:rFonts w:ascii="Times New Roman" w:eastAsia="Times New Roman" w:hAnsi="Times New Roman" w:cs="Times New Roman"/>
          <w:sz w:val="24"/>
          <w:lang w:eastAsia="ru-RU"/>
        </w:rPr>
        <w:t xml:space="preserve">В летнем лагере было всё необходимое для полноценного отдыха детей: помещения для игр, спортивный зал и спортивная площадка. Для проведения тематических бесед, праздников, просмотра кинофильмов и мультфильмов использовался кабинет охраны труда школы, оснащённый компьютером и </w:t>
      </w:r>
      <w:proofErr w:type="spellStart"/>
      <w:r w:rsidRPr="00F21938">
        <w:rPr>
          <w:rFonts w:ascii="Times New Roman" w:eastAsia="Times New Roman" w:hAnsi="Times New Roman" w:cs="Times New Roman"/>
          <w:sz w:val="24"/>
          <w:lang w:eastAsia="ru-RU"/>
        </w:rPr>
        <w:t>медиапроектором</w:t>
      </w:r>
      <w:proofErr w:type="spellEnd"/>
      <w:r w:rsidRPr="00F21938">
        <w:rPr>
          <w:rFonts w:ascii="Times New Roman" w:eastAsia="Times New Roman" w:hAnsi="Times New Roman" w:cs="Times New Roman"/>
          <w:sz w:val="24"/>
          <w:lang w:eastAsia="ru-RU"/>
        </w:rPr>
        <w:t>. Для ежедневных прогулок и проведения спортивных мероприятий использовался спортивный зал (в плохую погоду) и спортивная площадка на территории школы. Воспитательная работа была организована в следующих </w:t>
      </w:r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направлениях</w:t>
      </w:r>
      <w:r w:rsidRPr="00F21938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306D7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gramStart"/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спортивно-оздоровительное</w:t>
      </w:r>
      <w:proofErr w:type="gramEnd"/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;</w:t>
      </w:r>
      <w:r w:rsidR="00306D7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патриотическое;</w:t>
      </w:r>
      <w:r w:rsidR="00306D7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нравственное;</w:t>
      </w:r>
      <w:r w:rsidR="00306D7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эстетическое;</w:t>
      </w:r>
      <w:r w:rsidR="00306D7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экологическое;</w:t>
      </w:r>
      <w:r w:rsidR="00306D7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1938">
        <w:rPr>
          <w:rFonts w:ascii="Times New Roman" w:eastAsia="Times New Roman" w:hAnsi="Times New Roman" w:cs="Times New Roman"/>
          <w:bCs/>
          <w:sz w:val="24"/>
          <w:lang w:eastAsia="ru-RU"/>
        </w:rPr>
        <w:t>трудовое.</w:t>
      </w:r>
      <w:r w:rsidR="00306D7E" w:rsidRPr="0030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88A" w:rsidRDefault="00B95D83" w:rsidP="00B95D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июнь 202</w:t>
      </w:r>
      <w:r w:rsidR="009357B4">
        <w:rPr>
          <w:rFonts w:ascii="Times New Roman" w:hAnsi="Times New Roman" w:cs="Times New Roman"/>
          <w:sz w:val="24"/>
          <w:szCs w:val="24"/>
        </w:rPr>
        <w:t>5</w:t>
      </w:r>
      <w:r w:rsidR="0042788A">
        <w:rPr>
          <w:rFonts w:ascii="Times New Roman" w:hAnsi="Times New Roman" w:cs="Times New Roman"/>
          <w:sz w:val="24"/>
          <w:szCs w:val="24"/>
        </w:rPr>
        <w:t xml:space="preserve"> года запланировано оздоровит</w:t>
      </w:r>
      <w:r w:rsidR="001B1A1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7B4">
        <w:rPr>
          <w:rFonts w:ascii="Times New Roman" w:hAnsi="Times New Roman" w:cs="Times New Roman"/>
          <w:sz w:val="24"/>
          <w:szCs w:val="24"/>
        </w:rPr>
        <w:t>15</w:t>
      </w:r>
      <w:r w:rsidR="0042788A">
        <w:rPr>
          <w:rFonts w:ascii="Times New Roman" w:hAnsi="Times New Roman" w:cs="Times New Roman"/>
          <w:sz w:val="24"/>
          <w:szCs w:val="24"/>
        </w:rPr>
        <w:t xml:space="preserve"> детей. В настоящее время идет активная подготовка к открытию летнего оздоровительного лагеря, оформляются необходимые документы на получение Заключения </w:t>
      </w:r>
      <w:proofErr w:type="spellStart"/>
      <w:r w:rsidR="0042788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2788A">
        <w:rPr>
          <w:rFonts w:ascii="Times New Roman" w:hAnsi="Times New Roman" w:cs="Times New Roman"/>
          <w:sz w:val="24"/>
          <w:szCs w:val="24"/>
        </w:rPr>
        <w:t>.</w:t>
      </w:r>
    </w:p>
    <w:p w:rsidR="00306D7E" w:rsidRPr="00F21938" w:rsidRDefault="00306D7E" w:rsidP="003A3D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938">
        <w:rPr>
          <w:rFonts w:ascii="Times New Roman" w:hAnsi="Times New Roman" w:cs="Times New Roman"/>
          <w:sz w:val="24"/>
          <w:szCs w:val="24"/>
        </w:rPr>
        <w:t>Соблюдение прав обучающихся, родителей (законных представителей) и сотрудников школы</w:t>
      </w:r>
    </w:p>
    <w:p w:rsidR="009357B4" w:rsidRDefault="00306D7E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EEA">
        <w:rPr>
          <w:rFonts w:ascii="Times New Roman" w:hAnsi="Times New Roman" w:cs="Times New Roman"/>
          <w:sz w:val="24"/>
          <w:szCs w:val="24"/>
        </w:rPr>
        <w:t xml:space="preserve">     </w:t>
      </w:r>
      <w:r w:rsidR="00B95D83">
        <w:rPr>
          <w:rFonts w:ascii="Times New Roman" w:hAnsi="Times New Roman" w:cs="Times New Roman"/>
          <w:sz w:val="24"/>
          <w:szCs w:val="24"/>
        </w:rPr>
        <w:t xml:space="preserve">     </w:t>
      </w:r>
      <w:r w:rsidRPr="00601EEA">
        <w:rPr>
          <w:rFonts w:ascii="Times New Roman" w:hAnsi="Times New Roman" w:cs="Times New Roman"/>
          <w:sz w:val="24"/>
          <w:szCs w:val="24"/>
        </w:rPr>
        <w:t xml:space="preserve">В школе работает инспектор по охране детства. Продолжается индивидуальная работа с семьями, находящимися в социально-опасном положении. Составлена индивидуальная программа реабилитации на такую семью, проводится целенаправленная работа по созданию условий для улучшения обучения и здоровья ребенка данной семьи. В течение учебного года регулярно проводились заседания Совета профилактики. МКОУ Профсоюзнинская СШ сотрудничает с субъектами профилактики: ГУ СО </w:t>
      </w:r>
      <w:proofErr w:type="spellStart"/>
      <w:r w:rsidRPr="00601EEA">
        <w:rPr>
          <w:rFonts w:ascii="Times New Roman" w:hAnsi="Times New Roman" w:cs="Times New Roman"/>
          <w:sz w:val="24"/>
          <w:szCs w:val="24"/>
        </w:rPr>
        <w:t>ДЦСПСиД</w:t>
      </w:r>
      <w:proofErr w:type="spellEnd"/>
      <w:r w:rsidRPr="00601EEA">
        <w:rPr>
          <w:rFonts w:ascii="Times New Roman" w:hAnsi="Times New Roman" w:cs="Times New Roman"/>
          <w:sz w:val="24"/>
          <w:szCs w:val="24"/>
        </w:rPr>
        <w:t xml:space="preserve">, СДК, ДЮСШ, КДН, Администрацией </w:t>
      </w:r>
      <w:proofErr w:type="spellStart"/>
      <w:r w:rsidRPr="00601EEA">
        <w:rPr>
          <w:rFonts w:ascii="Times New Roman" w:hAnsi="Times New Roman" w:cs="Times New Roman"/>
          <w:sz w:val="24"/>
          <w:szCs w:val="24"/>
        </w:rPr>
        <w:t>Профсоюзнинского</w:t>
      </w:r>
      <w:proofErr w:type="spellEnd"/>
      <w:r w:rsidRPr="00601EEA">
        <w:rPr>
          <w:rFonts w:ascii="Times New Roman" w:hAnsi="Times New Roman" w:cs="Times New Roman"/>
          <w:sz w:val="24"/>
          <w:szCs w:val="24"/>
        </w:rPr>
        <w:t xml:space="preserve"> сельского поселения, сельской библиотекой</w:t>
      </w:r>
      <w:r w:rsidR="009357B4">
        <w:rPr>
          <w:rFonts w:ascii="Times New Roman" w:hAnsi="Times New Roman" w:cs="Times New Roman"/>
          <w:sz w:val="24"/>
          <w:szCs w:val="24"/>
        </w:rPr>
        <w:t>.</w:t>
      </w:r>
    </w:p>
    <w:p w:rsidR="00713912" w:rsidRPr="00306D7E" w:rsidRDefault="00306D7E" w:rsidP="003A3D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</w:t>
      </w:r>
      <w:r w:rsidR="00D80EE0">
        <w:rPr>
          <w:rFonts w:ascii="Times New Roman" w:hAnsi="Times New Roman" w:cs="Times New Roman"/>
          <w:sz w:val="24"/>
          <w:szCs w:val="24"/>
        </w:rPr>
        <w:t xml:space="preserve"> 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Таким образом, вся воспитательная система школы направлена на осмысление человека как </w:t>
      </w:r>
      <w:proofErr w:type="spellStart"/>
      <w:r w:rsidR="00713912" w:rsidRPr="009E5588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713912" w:rsidRPr="009E5588">
        <w:rPr>
          <w:rFonts w:ascii="Times New Roman" w:hAnsi="Times New Roman" w:cs="Times New Roman"/>
          <w:sz w:val="24"/>
          <w:szCs w:val="24"/>
        </w:rPr>
        <w:t>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</w:t>
      </w:r>
      <w:r w:rsidR="00B95D83">
        <w:rPr>
          <w:rFonts w:ascii="Times New Roman" w:hAnsi="Times New Roman" w:cs="Times New Roman"/>
          <w:sz w:val="24"/>
          <w:szCs w:val="24"/>
        </w:rPr>
        <w:t>ы.  Задачи, поставленные на 20</w:t>
      </w:r>
      <w:r w:rsidR="009357B4">
        <w:rPr>
          <w:rFonts w:ascii="Times New Roman" w:hAnsi="Times New Roman" w:cs="Times New Roman"/>
          <w:sz w:val="24"/>
          <w:szCs w:val="24"/>
        </w:rPr>
        <w:t>23</w:t>
      </w:r>
      <w:r w:rsidR="00B95D83">
        <w:rPr>
          <w:rFonts w:ascii="Times New Roman" w:hAnsi="Times New Roman" w:cs="Times New Roman"/>
          <w:sz w:val="24"/>
          <w:szCs w:val="24"/>
        </w:rPr>
        <w:t>-202</w:t>
      </w:r>
      <w:r w:rsidR="009357B4">
        <w:rPr>
          <w:rFonts w:ascii="Times New Roman" w:hAnsi="Times New Roman" w:cs="Times New Roman"/>
          <w:sz w:val="24"/>
          <w:szCs w:val="24"/>
        </w:rPr>
        <w:t>4</w:t>
      </w:r>
      <w:r w:rsidR="00713912" w:rsidRPr="009E5588">
        <w:rPr>
          <w:rFonts w:ascii="Times New Roman" w:hAnsi="Times New Roman" w:cs="Times New Roman"/>
          <w:sz w:val="24"/>
          <w:szCs w:val="24"/>
        </w:rPr>
        <w:t xml:space="preserve"> учебный год, выполнены в полном объёме. Имеющие место проблемы приняты во внимание.  </w:t>
      </w:r>
    </w:p>
    <w:p w:rsidR="00F21938" w:rsidRPr="00DF5420" w:rsidRDefault="009654C4" w:rsidP="003A3D5F">
      <w:pPr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21938" w:rsidRPr="009654C4">
        <w:rPr>
          <w:rFonts w:ascii="Times New Roman" w:hAnsi="Times New Roman" w:cs="Times New Roman"/>
          <w:b/>
          <w:sz w:val="24"/>
          <w:szCs w:val="24"/>
        </w:rPr>
        <w:t xml:space="preserve">Анализ работы по комплексной безопасности </w:t>
      </w:r>
    </w:p>
    <w:p w:rsidR="00F21938" w:rsidRPr="00306D7E" w:rsidRDefault="00F21938" w:rsidP="003A3D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</w:t>
      </w:r>
    </w:p>
    <w:p w:rsidR="00F21938" w:rsidRPr="00306D7E" w:rsidRDefault="00F21938" w:rsidP="003A3D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Объектом этой деятельности являются: антитеррористическая и экстремистская профилактика,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образовательного учреждения включает все виды безопасности, в первую очередь: пожарную безопасность, электрическую безопасность.</w:t>
      </w:r>
    </w:p>
    <w:p w:rsidR="00F21938" w:rsidRPr="00306D7E" w:rsidRDefault="00F21938" w:rsidP="001B1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03828" w:rsidRPr="00306D7E">
        <w:rPr>
          <w:rFonts w:ascii="Times New Roman" w:hAnsi="Times New Roman" w:cs="Times New Roman"/>
          <w:sz w:val="24"/>
          <w:szCs w:val="24"/>
        </w:rPr>
        <w:t xml:space="preserve">выполнения работы по </w:t>
      </w:r>
      <w:r w:rsidR="00003828" w:rsidRPr="00F64889">
        <w:rPr>
          <w:rFonts w:ascii="Times New Roman" w:hAnsi="Times New Roman" w:cs="Times New Roman"/>
          <w:sz w:val="24"/>
          <w:szCs w:val="24"/>
        </w:rPr>
        <w:t xml:space="preserve">комплексной безопасности </w:t>
      </w:r>
      <w:r w:rsidR="00B95D83">
        <w:rPr>
          <w:rFonts w:ascii="Times New Roman" w:hAnsi="Times New Roman" w:cs="Times New Roman"/>
          <w:sz w:val="24"/>
          <w:szCs w:val="24"/>
        </w:rPr>
        <w:t xml:space="preserve"> в 20</w:t>
      </w:r>
      <w:r w:rsidR="009357B4">
        <w:rPr>
          <w:rFonts w:ascii="Times New Roman" w:hAnsi="Times New Roman" w:cs="Times New Roman"/>
          <w:sz w:val="24"/>
          <w:szCs w:val="24"/>
        </w:rPr>
        <w:t>23</w:t>
      </w:r>
      <w:r w:rsidR="00B95D83">
        <w:rPr>
          <w:rFonts w:ascii="Times New Roman" w:hAnsi="Times New Roman" w:cs="Times New Roman"/>
          <w:sz w:val="24"/>
          <w:szCs w:val="24"/>
        </w:rPr>
        <w:t>- 202</w:t>
      </w:r>
      <w:r w:rsidR="009357B4">
        <w:rPr>
          <w:rFonts w:ascii="Times New Roman" w:hAnsi="Times New Roman" w:cs="Times New Roman"/>
          <w:sz w:val="24"/>
          <w:szCs w:val="24"/>
        </w:rPr>
        <w:t>4</w:t>
      </w:r>
      <w:r w:rsidRPr="00F64889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306D7E">
        <w:rPr>
          <w:rFonts w:ascii="Times New Roman" w:hAnsi="Times New Roman" w:cs="Times New Roman"/>
          <w:sz w:val="24"/>
          <w:szCs w:val="24"/>
        </w:rPr>
        <w:t xml:space="preserve"> году проведены следующие мероприятия: </w:t>
      </w:r>
    </w:p>
    <w:p w:rsidR="009654C4" w:rsidRPr="00306D7E" w:rsidRDefault="00003828" w:rsidP="001B1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- 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для предупреждения и предотвращения террористических актов в здании школы и на прилегающей территории переработаны «Инструкции по противодействию терроризму», </w:t>
      </w:r>
      <w:r w:rsidR="009654C4" w:rsidRPr="00306D7E">
        <w:rPr>
          <w:rFonts w:ascii="Times New Roman" w:hAnsi="Times New Roman" w:cs="Times New Roman"/>
          <w:sz w:val="24"/>
          <w:szCs w:val="24"/>
        </w:rPr>
        <w:t>проведены п</w:t>
      </w:r>
      <w:r w:rsidR="00F21938" w:rsidRPr="00306D7E">
        <w:rPr>
          <w:rFonts w:ascii="Times New Roman" w:hAnsi="Times New Roman" w:cs="Times New Roman"/>
          <w:sz w:val="24"/>
          <w:szCs w:val="24"/>
        </w:rPr>
        <w:t>рактические мероприятия по предотвращению актов терроризма в образовательном учреждени</w:t>
      </w:r>
      <w:r w:rsidRPr="00306D7E">
        <w:rPr>
          <w:rFonts w:ascii="Times New Roman" w:hAnsi="Times New Roman" w:cs="Times New Roman"/>
          <w:sz w:val="24"/>
          <w:szCs w:val="24"/>
        </w:rPr>
        <w:t xml:space="preserve">и и на его территории; </w:t>
      </w:r>
      <w:r w:rsidR="00F21938" w:rsidRPr="00306D7E">
        <w:rPr>
          <w:rFonts w:ascii="Times New Roman" w:hAnsi="Times New Roman" w:cs="Times New Roman"/>
          <w:sz w:val="24"/>
          <w:szCs w:val="24"/>
        </w:rPr>
        <w:t>тренировочная эвакуация сотрудников,</w:t>
      </w:r>
      <w:r w:rsidRPr="00306D7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03828" w:rsidRPr="00306D7E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-  установлено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видеонаблюдение, система контроля упра</w:t>
      </w:r>
      <w:r w:rsidRPr="00306D7E">
        <w:rPr>
          <w:rFonts w:ascii="Times New Roman" w:hAnsi="Times New Roman" w:cs="Times New Roman"/>
          <w:sz w:val="24"/>
          <w:szCs w:val="24"/>
        </w:rPr>
        <w:t>вления доступом в здание школы;</w:t>
      </w:r>
    </w:p>
    <w:p w:rsidR="0089317F" w:rsidRPr="0089317F" w:rsidRDefault="00003828" w:rsidP="001B1A11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- </w:t>
      </w:r>
      <w:r w:rsidR="009654C4" w:rsidRPr="00306D7E">
        <w:rPr>
          <w:rFonts w:ascii="Times New Roman" w:hAnsi="Times New Roman" w:cs="Times New Roman"/>
          <w:sz w:val="24"/>
          <w:szCs w:val="24"/>
        </w:rPr>
        <w:t xml:space="preserve"> </w:t>
      </w:r>
      <w:r w:rsidR="00F21938" w:rsidRPr="00306D7E">
        <w:rPr>
          <w:rFonts w:ascii="Times New Roman" w:hAnsi="Times New Roman" w:cs="Times New Roman"/>
          <w:sz w:val="24"/>
          <w:szCs w:val="24"/>
        </w:rPr>
        <w:t>разработан</w:t>
      </w:r>
      <w:r w:rsidR="0089317F">
        <w:rPr>
          <w:rFonts w:ascii="Times New Roman" w:hAnsi="Times New Roman" w:cs="Times New Roman"/>
          <w:sz w:val="24"/>
          <w:szCs w:val="24"/>
        </w:rPr>
        <w:t>ы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план действий по обеспечению безопасности персонала и детей от проявлений терроризма, </w:t>
      </w:r>
      <w:r w:rsidR="0089317F" w:rsidRPr="0089317F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="0089317F" w:rsidRPr="0089317F">
        <w:rPr>
          <w:rFonts w:ascii="Times New Roman" w:hAnsi="Times New Roman" w:cs="Times New Roman"/>
          <w:sz w:val="24"/>
          <w:szCs w:val="24"/>
        </w:rPr>
        <w:t xml:space="preserve"> </w:t>
      </w:r>
      <w:r w:rsidR="0089317F" w:rsidRPr="0089317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="0089317F" w:rsidRPr="0089317F">
        <w:rPr>
          <w:rFonts w:ascii="Times New Roman" w:eastAsia="Times New Roman" w:hAnsi="Times New Roman" w:cs="Times New Roman"/>
          <w:bCs/>
          <w:sz w:val="24"/>
          <w:szCs w:val="24"/>
        </w:rPr>
        <w:t>Росгвардии</w:t>
      </w:r>
      <w:proofErr w:type="spellEnd"/>
      <w:r w:rsidR="0089317F" w:rsidRPr="0089317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защите объекта (территории) от террористических угроз</w:t>
      </w:r>
      <w:r w:rsidR="0089317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9317F" w:rsidRDefault="0042788A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7F">
        <w:rPr>
          <w:rFonts w:ascii="Times New Roman" w:hAnsi="Times New Roman" w:cs="Times New Roman"/>
          <w:sz w:val="24"/>
          <w:szCs w:val="24"/>
        </w:rPr>
        <w:t xml:space="preserve">- </w:t>
      </w:r>
      <w:r w:rsidR="0089317F" w:rsidRPr="0089317F">
        <w:rPr>
          <w:rFonts w:ascii="Times New Roman" w:hAnsi="Times New Roman" w:cs="Times New Roman"/>
          <w:sz w:val="24"/>
          <w:szCs w:val="24"/>
        </w:rPr>
        <w:t>утвержден Перечень мероприятий по антитеррористической защищенности</w:t>
      </w:r>
      <w:r w:rsidR="0089317F">
        <w:rPr>
          <w:rFonts w:ascii="Times New Roman" w:hAnsi="Times New Roman" w:cs="Times New Roman"/>
          <w:sz w:val="24"/>
          <w:szCs w:val="24"/>
        </w:rPr>
        <w:t>;</w:t>
      </w:r>
    </w:p>
    <w:p w:rsidR="009654C4" w:rsidRPr="00306D7E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-  проведены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теоретические и практические занятия с учащимися и сотрудниками школы по оказанию первой медицинской и доврачебной помощи</w:t>
      </w:r>
      <w:r w:rsidR="0089317F">
        <w:rPr>
          <w:rFonts w:ascii="Times New Roman" w:hAnsi="Times New Roman" w:cs="Times New Roman"/>
          <w:sz w:val="24"/>
          <w:szCs w:val="24"/>
        </w:rPr>
        <w:t>;</w:t>
      </w:r>
    </w:p>
    <w:p w:rsidR="00F21938" w:rsidRPr="00306D7E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- проведена п</w:t>
      </w:r>
      <w:r w:rsidR="00F21938" w:rsidRPr="00306D7E">
        <w:rPr>
          <w:rFonts w:ascii="Times New Roman" w:hAnsi="Times New Roman" w:cs="Times New Roman"/>
          <w:sz w:val="24"/>
          <w:szCs w:val="24"/>
        </w:rPr>
        <w:t>роверка исправности инженерно- технических комму</w:t>
      </w:r>
      <w:r w:rsidRPr="00306D7E">
        <w:rPr>
          <w:rFonts w:ascii="Times New Roman" w:hAnsi="Times New Roman" w:cs="Times New Roman"/>
          <w:sz w:val="24"/>
          <w:szCs w:val="24"/>
        </w:rPr>
        <w:t>никаций, оборудования, приняты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мер</w:t>
      </w:r>
      <w:r w:rsidRPr="00306D7E">
        <w:rPr>
          <w:rFonts w:ascii="Times New Roman" w:hAnsi="Times New Roman" w:cs="Times New Roman"/>
          <w:sz w:val="24"/>
          <w:szCs w:val="24"/>
        </w:rPr>
        <w:t>ы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по приведению их в соответствие с действующими стандартами, правилами и нормами по охране труда;</w:t>
      </w:r>
    </w:p>
    <w:p w:rsidR="00F21938" w:rsidRPr="0089317F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06D7E">
        <w:rPr>
          <w:rFonts w:ascii="Times New Roman" w:hAnsi="Times New Roman" w:cs="Times New Roman"/>
          <w:sz w:val="24"/>
          <w:szCs w:val="24"/>
        </w:rPr>
        <w:t xml:space="preserve">- </w:t>
      </w:r>
      <w:r w:rsidRPr="00F64889">
        <w:rPr>
          <w:rFonts w:ascii="Times New Roman" w:hAnsi="Times New Roman" w:cs="Times New Roman"/>
          <w:sz w:val="24"/>
          <w:szCs w:val="24"/>
        </w:rPr>
        <w:t>организованы и проведены конкурс</w:t>
      </w:r>
      <w:r w:rsidR="00F21938" w:rsidRPr="00F64889">
        <w:rPr>
          <w:rFonts w:ascii="Times New Roman" w:hAnsi="Times New Roman" w:cs="Times New Roman"/>
          <w:sz w:val="24"/>
          <w:szCs w:val="24"/>
        </w:rPr>
        <w:t xml:space="preserve"> рисунков, викторин</w:t>
      </w:r>
      <w:r w:rsidRPr="00F64889">
        <w:rPr>
          <w:rFonts w:ascii="Times New Roman" w:hAnsi="Times New Roman" w:cs="Times New Roman"/>
          <w:sz w:val="24"/>
          <w:szCs w:val="24"/>
        </w:rPr>
        <w:t>а</w:t>
      </w:r>
      <w:r w:rsidR="00F21938" w:rsidRPr="00F64889">
        <w:rPr>
          <w:rFonts w:ascii="Times New Roman" w:hAnsi="Times New Roman" w:cs="Times New Roman"/>
          <w:sz w:val="24"/>
          <w:szCs w:val="24"/>
        </w:rPr>
        <w:t xml:space="preserve"> </w:t>
      </w:r>
      <w:r w:rsidRPr="00F64889">
        <w:rPr>
          <w:rFonts w:ascii="Times New Roman" w:hAnsi="Times New Roman" w:cs="Times New Roman"/>
          <w:sz w:val="24"/>
          <w:szCs w:val="24"/>
        </w:rPr>
        <w:t>«</w:t>
      </w:r>
      <w:r w:rsidR="00F21938" w:rsidRPr="00F64889">
        <w:rPr>
          <w:rFonts w:ascii="Times New Roman" w:hAnsi="Times New Roman" w:cs="Times New Roman"/>
          <w:sz w:val="24"/>
          <w:szCs w:val="24"/>
        </w:rPr>
        <w:t>Пожарная безопасность в школе и дома», «Маленькая искра и большой пожар», «Моя безопасность», « Красный, желтый, зеленый», «Я и дорога», «Мой путь домой», «Улица хранит опасность», «Правила поведения на воде», « Будем осторожны» и др.</w:t>
      </w:r>
      <w:r w:rsidRPr="00F648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21938" w:rsidRPr="00306D7E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lastRenderedPageBreak/>
        <w:t>- обновлены стенды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в кабинетах начальных классов по правилам дорожного движения;</w:t>
      </w:r>
    </w:p>
    <w:p w:rsidR="00F21938" w:rsidRPr="00306D7E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- 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на классных родительск</w:t>
      </w:r>
      <w:r w:rsidRPr="00306D7E">
        <w:rPr>
          <w:rFonts w:ascii="Times New Roman" w:hAnsi="Times New Roman" w:cs="Times New Roman"/>
          <w:sz w:val="24"/>
          <w:szCs w:val="24"/>
        </w:rPr>
        <w:t>их собраниях обсуждался вопрос  профилактики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детского </w:t>
      </w:r>
      <w:proofErr w:type="spellStart"/>
      <w:r w:rsidR="00F21938" w:rsidRPr="00306D7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06D7E">
        <w:rPr>
          <w:rFonts w:ascii="Times New Roman" w:hAnsi="Times New Roman" w:cs="Times New Roman"/>
          <w:sz w:val="24"/>
          <w:szCs w:val="24"/>
        </w:rPr>
        <w:t xml:space="preserve"> 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- транспортного травматизма; </w:t>
      </w:r>
    </w:p>
    <w:p w:rsidR="00F21938" w:rsidRPr="00306D7E" w:rsidRDefault="00003828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- 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итоговых классных </w:t>
      </w:r>
      <w:proofErr w:type="gramStart"/>
      <w:r w:rsidR="00F21938" w:rsidRPr="00306D7E">
        <w:rPr>
          <w:rFonts w:ascii="Times New Roman" w:hAnsi="Times New Roman" w:cs="Times New Roman"/>
          <w:sz w:val="24"/>
          <w:szCs w:val="24"/>
        </w:rPr>
        <w:t>часах</w:t>
      </w:r>
      <w:proofErr w:type="gramEnd"/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в конце каждой четверти классными руководителями проводятся инструктажи по правилам безопасного движения на дорогах; </w:t>
      </w:r>
    </w:p>
    <w:p w:rsidR="00F21938" w:rsidRPr="00306D7E" w:rsidRDefault="009249BC" w:rsidP="001B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- 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B95D83">
        <w:rPr>
          <w:rFonts w:ascii="Times New Roman" w:hAnsi="Times New Roman" w:cs="Times New Roman"/>
          <w:sz w:val="24"/>
          <w:szCs w:val="24"/>
        </w:rPr>
        <w:t xml:space="preserve"> дневнике учащегося  с 1го по 4</w:t>
      </w:r>
      <w:r w:rsidR="00F21938" w:rsidRPr="00306D7E">
        <w:rPr>
          <w:rFonts w:ascii="Times New Roman" w:hAnsi="Times New Roman" w:cs="Times New Roman"/>
          <w:sz w:val="24"/>
          <w:szCs w:val="24"/>
        </w:rPr>
        <w:t xml:space="preserve"> кла</w:t>
      </w:r>
      <w:proofErr w:type="gramStart"/>
      <w:r w:rsidR="00F21938" w:rsidRPr="00306D7E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F21938" w:rsidRPr="00306D7E">
        <w:rPr>
          <w:rFonts w:ascii="Times New Roman" w:hAnsi="Times New Roman" w:cs="Times New Roman"/>
          <w:sz w:val="24"/>
          <w:szCs w:val="24"/>
        </w:rPr>
        <w:t>еена схема безопасного маршрута к школе.</w:t>
      </w:r>
    </w:p>
    <w:p w:rsidR="00F21938" w:rsidRPr="00306D7E" w:rsidRDefault="00F21938" w:rsidP="003A3D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 Работа по обеспечению безопасности жизнедеятельности была представлена в школе в следующем объеме: составлен план работы по охране труда; разработаны и доведены до работников школы инструкции по ТБ; разработаны и проведены инструктажи по безопасному поведению школьников; проведены инструктажи по пожарной безопасности; - проводились тренировочные занятия по эвакуации в случае пожара </w:t>
      </w:r>
      <w:proofErr w:type="gramStart"/>
      <w:r w:rsidRPr="00306D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6D7E">
        <w:rPr>
          <w:rFonts w:ascii="Times New Roman" w:hAnsi="Times New Roman" w:cs="Times New Roman"/>
          <w:sz w:val="24"/>
          <w:szCs w:val="24"/>
        </w:rPr>
        <w:t xml:space="preserve"> срабатыванием</w:t>
      </w:r>
      <w:r w:rsidR="009249BC" w:rsidRPr="00306D7E">
        <w:rPr>
          <w:rFonts w:ascii="Times New Roman" w:hAnsi="Times New Roman" w:cs="Times New Roman"/>
          <w:sz w:val="24"/>
          <w:szCs w:val="24"/>
        </w:rPr>
        <w:t xml:space="preserve"> противопожарной сигнализации; </w:t>
      </w:r>
      <w:r w:rsidRPr="00306D7E">
        <w:rPr>
          <w:rFonts w:ascii="Times New Roman" w:hAnsi="Times New Roman" w:cs="Times New Roman"/>
          <w:sz w:val="24"/>
          <w:szCs w:val="24"/>
        </w:rPr>
        <w:t xml:space="preserve"> проведен медицинский осмотр работников школы. С начала учебного года был организован контроль за полным и своевременным инструктированием учащихся и сотрудников школы с правилами по охране труда, пожарной безопасности. С этой целью заведены и постоянно заполнялись журналы учета инструктажей по охране труда и пожарной безопасности. Особое внимание уделялось вопросу организации охраны труда, личной безопасности </w:t>
      </w:r>
      <w:proofErr w:type="gramStart"/>
      <w:r w:rsidRPr="00306D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D7E">
        <w:rPr>
          <w:rFonts w:ascii="Times New Roman" w:hAnsi="Times New Roman" w:cs="Times New Roman"/>
          <w:sz w:val="24"/>
          <w:szCs w:val="24"/>
        </w:rPr>
        <w:t xml:space="preserve">. С целью обучения и закрепления навыков безопасного поведения и предупреждения возможных инцидентов при возникновении пожара, в школе проводились учебные тревоги. Доведены замечания и предложения по дальнейшей координации действий в случае ЧС. </w:t>
      </w:r>
    </w:p>
    <w:p w:rsidR="00F21938" w:rsidRPr="00306D7E" w:rsidRDefault="00F21938" w:rsidP="003A3D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Постоянно контролируется состояние охраны труда и соблюдение техники безопасности в кабинетах химии, физики, информатики. Ведётся работа по</w:t>
      </w:r>
      <w:r w:rsidR="009654C4" w:rsidRPr="00306D7E">
        <w:rPr>
          <w:rFonts w:ascii="Times New Roman" w:hAnsi="Times New Roman" w:cs="Times New Roman"/>
          <w:sz w:val="24"/>
          <w:szCs w:val="24"/>
        </w:rPr>
        <w:t xml:space="preserve"> созданию и заполнению необходимой</w:t>
      </w:r>
      <w:r w:rsidR="009249BC" w:rsidRPr="00306D7E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F21938" w:rsidRPr="00306D7E" w:rsidRDefault="00F21938" w:rsidP="00C905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Работа по профилактике детского т</w:t>
      </w:r>
      <w:r w:rsidR="009249BC" w:rsidRPr="00306D7E">
        <w:rPr>
          <w:rFonts w:ascii="Times New Roman" w:hAnsi="Times New Roman" w:cs="Times New Roman"/>
          <w:sz w:val="24"/>
          <w:szCs w:val="24"/>
        </w:rPr>
        <w:t xml:space="preserve">равматизма проводилась с целью </w:t>
      </w:r>
      <w:r w:rsidRPr="00306D7E">
        <w:rPr>
          <w:rFonts w:ascii="Times New Roman" w:hAnsi="Times New Roman" w:cs="Times New Roman"/>
          <w:sz w:val="24"/>
          <w:szCs w:val="24"/>
        </w:rPr>
        <w:t>формирования у учащихся сознательного и ответственного отношение к собственному здоровью, личной безопасности, безопасности окружающих, формирования у учащихся навыков сохранения жизни и здоровья в повседневной жизни и в неблагоприятных и опасных ситуациях. Работа велась по следующим темам: безопасное поведение на дороге – викторина «Безопасное колесо», безопасное поведение на природе – «Осторожно – тонкий лед!», в период новогодних каникул проведена большая работа по предупреждению неправильного использования пиротехническими изделиями и т.д. Регулярно проводились инструктажи по технике безопасности.</w:t>
      </w:r>
    </w:p>
    <w:p w:rsidR="001C33E6" w:rsidRPr="009249BC" w:rsidRDefault="009249BC" w:rsidP="003A3D5F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IX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C33E6" w:rsidRPr="009249BC">
        <w:rPr>
          <w:rFonts w:ascii="Times New Roman" w:hAnsi="Times New Roman" w:cs="Times New Roman"/>
          <w:b/>
          <w:sz w:val="24"/>
        </w:rPr>
        <w:t>Финансово-хозяйственная деятельность школы</w:t>
      </w:r>
    </w:p>
    <w:p w:rsidR="008E3169" w:rsidRDefault="008E3169" w:rsidP="003A3D5F">
      <w:pPr>
        <w:spacing w:line="360" w:lineRule="auto"/>
        <w:jc w:val="center"/>
      </w:pPr>
      <w:r w:rsidRPr="00601EEA">
        <w:rPr>
          <w:rFonts w:ascii="Times New Roman" w:hAnsi="Times New Roman" w:cs="Times New Roman"/>
          <w:b/>
        </w:rPr>
        <w:lastRenderedPageBreak/>
        <w:t>Поступление и расх</w:t>
      </w:r>
      <w:r>
        <w:rPr>
          <w:rFonts w:ascii="Times New Roman" w:hAnsi="Times New Roman" w:cs="Times New Roman"/>
          <w:b/>
        </w:rPr>
        <w:t>одование денежных сре</w:t>
      </w:r>
      <w:proofErr w:type="gramStart"/>
      <w:r>
        <w:rPr>
          <w:rFonts w:ascii="Times New Roman" w:hAnsi="Times New Roman" w:cs="Times New Roman"/>
          <w:b/>
        </w:rPr>
        <w:t>дст</w:t>
      </w:r>
      <w:r w:rsidR="009249BC">
        <w:rPr>
          <w:rFonts w:ascii="Times New Roman" w:hAnsi="Times New Roman" w:cs="Times New Roman"/>
          <w:b/>
        </w:rPr>
        <w:t>в в</w:t>
      </w:r>
      <w:r w:rsidR="000B6D58">
        <w:rPr>
          <w:rFonts w:ascii="Times New Roman" w:hAnsi="Times New Roman" w:cs="Times New Roman"/>
          <w:b/>
        </w:rPr>
        <w:t xml:space="preserve"> 20</w:t>
      </w:r>
      <w:proofErr w:type="gramEnd"/>
      <w:r w:rsidR="00206FBB">
        <w:rPr>
          <w:rFonts w:ascii="Times New Roman" w:hAnsi="Times New Roman" w:cs="Times New Roman"/>
          <w:b/>
        </w:rPr>
        <w:t>2</w:t>
      </w:r>
      <w:r w:rsidR="009357B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601EEA">
        <w:rPr>
          <w:rFonts w:ascii="Times New Roman" w:hAnsi="Times New Roman" w:cs="Times New Roman"/>
          <w:b/>
        </w:rPr>
        <w:t>год</w:t>
      </w:r>
      <w:r>
        <w:rPr>
          <w:rFonts w:ascii="Times New Roman" w:hAnsi="Times New Roman" w:cs="Times New Roman"/>
          <w:b/>
        </w:rPr>
        <w:t>у</w:t>
      </w:r>
    </w:p>
    <w:p w:rsidR="001C33E6" w:rsidRPr="001C33E6" w:rsidRDefault="001C33E6" w:rsidP="003A3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33E6">
        <w:rPr>
          <w:rFonts w:ascii="Times New Roman" w:hAnsi="Times New Roman" w:cs="Times New Roman"/>
          <w:sz w:val="24"/>
          <w:szCs w:val="24"/>
        </w:rPr>
        <w:t xml:space="preserve">Финансовое обеспечение функционирования школы осуществляется за счет двух основных источников: областной бюджет (субвенции, субсидии) и  средства местного бюджета. В региональный норматив финансирования включены оплата труда работников, расходы на учебные пособия, технические средства обучения, расходные материалы, приобретение различных пособий, материалов для учебных и лабораторных занятий, приобретение учебных программ, учебной литературы, подписка и приобретение периодических изданий. Муниципальный норматив включает в себя расходы на коммунальные услуги, услуги по содержанию имущественного комплекса, часть расходов на питание, компенсацию за услуги связи, книгоиздательскую продукцию, оплату медицинских осмотров и прочие расходы, не вошедшие в норматив финансирования. Школа осуществляет операции с поступающими ей в соответствии с законодательством Российской Федерации и Волгоградской области средствами через лицевые счета. </w:t>
      </w:r>
      <w:proofErr w:type="gramStart"/>
      <w:r w:rsidRPr="001C33E6">
        <w:rPr>
          <w:rFonts w:ascii="Times New Roman" w:hAnsi="Times New Roman" w:cs="Times New Roman"/>
          <w:sz w:val="24"/>
          <w:szCs w:val="24"/>
        </w:rPr>
        <w:t>Лицевые счета, открываемые школой в финансовом органе Даниловского района Волгоградской области ведутся</w:t>
      </w:r>
      <w:proofErr w:type="gramEnd"/>
      <w:r w:rsidRPr="001C33E6">
        <w:rPr>
          <w:rFonts w:ascii="Times New Roman" w:hAnsi="Times New Roman" w:cs="Times New Roman"/>
          <w:sz w:val="24"/>
          <w:szCs w:val="24"/>
        </w:rPr>
        <w:t xml:space="preserve"> в порядке, установленном финансовым органом. </w:t>
      </w:r>
    </w:p>
    <w:p w:rsidR="008E3169" w:rsidRPr="001C33E6" w:rsidRDefault="001C33E6" w:rsidP="001C3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E6">
        <w:rPr>
          <w:rFonts w:ascii="Times New Roman" w:hAnsi="Times New Roman" w:cs="Times New Roman"/>
          <w:sz w:val="24"/>
          <w:szCs w:val="24"/>
        </w:rPr>
        <w:t xml:space="preserve">     </w:t>
      </w:r>
      <w:r w:rsidR="00206FBB">
        <w:rPr>
          <w:rFonts w:ascii="Times New Roman" w:hAnsi="Times New Roman" w:cs="Times New Roman"/>
          <w:sz w:val="24"/>
          <w:szCs w:val="24"/>
        </w:rPr>
        <w:t>В 202</w:t>
      </w:r>
      <w:r w:rsidR="009357B4">
        <w:rPr>
          <w:rFonts w:ascii="Times New Roman" w:hAnsi="Times New Roman" w:cs="Times New Roman"/>
          <w:sz w:val="24"/>
          <w:szCs w:val="24"/>
        </w:rPr>
        <w:t>4</w:t>
      </w:r>
      <w:r w:rsidR="008E3169" w:rsidRPr="001C33E6">
        <w:rPr>
          <w:rFonts w:ascii="Times New Roman" w:hAnsi="Times New Roman" w:cs="Times New Roman"/>
          <w:sz w:val="24"/>
          <w:szCs w:val="24"/>
        </w:rPr>
        <w:t xml:space="preserve"> учебном году финансовые средства были направлены </w:t>
      </w:r>
      <w:proofErr w:type="gramStart"/>
      <w:r w:rsidR="008E3169" w:rsidRPr="001C33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3169" w:rsidRPr="001C33E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786" w:type="dxa"/>
          </w:tcPr>
          <w:p w:rsidR="008E3169" w:rsidRPr="001C33E6" w:rsidRDefault="008E3169" w:rsidP="001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Сумма, тыс. руб</w:t>
            </w:r>
            <w:r w:rsidR="00CA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169" w:rsidRPr="001C33E6" w:rsidRDefault="008E3169" w:rsidP="001C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4786" w:type="dxa"/>
          </w:tcPr>
          <w:p w:rsidR="008E3169" w:rsidRPr="001C33E6" w:rsidRDefault="00E47106" w:rsidP="0093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7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Поставка газа</w:t>
            </w:r>
          </w:p>
        </w:tc>
        <w:tc>
          <w:tcPr>
            <w:tcW w:w="4786" w:type="dxa"/>
          </w:tcPr>
          <w:p w:rsidR="008E3169" w:rsidRPr="001C33E6" w:rsidRDefault="009357B4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4786" w:type="dxa"/>
          </w:tcPr>
          <w:p w:rsidR="008E3169" w:rsidRPr="001C33E6" w:rsidRDefault="00476942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сети Интернет</w:t>
            </w:r>
          </w:p>
        </w:tc>
        <w:tc>
          <w:tcPr>
            <w:tcW w:w="4786" w:type="dxa"/>
          </w:tcPr>
          <w:p w:rsidR="008E3169" w:rsidRPr="001C33E6" w:rsidRDefault="00476942" w:rsidP="004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(оздоровит</w:t>
            </w:r>
            <w:proofErr w:type="gramStart"/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3E6">
              <w:rPr>
                <w:rFonts w:ascii="Times New Roman" w:hAnsi="Times New Roman" w:cs="Times New Roman"/>
                <w:sz w:val="24"/>
                <w:szCs w:val="24"/>
              </w:rPr>
              <w:t>лощадка)</w:t>
            </w:r>
          </w:p>
        </w:tc>
        <w:tc>
          <w:tcPr>
            <w:tcW w:w="4786" w:type="dxa"/>
          </w:tcPr>
          <w:p w:rsidR="008E3169" w:rsidRPr="0098346D" w:rsidRDefault="009357B4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46D" w:rsidRPr="00983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169" w:rsidRPr="009834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9357B4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воды «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России</w:t>
            </w:r>
            <w:r w:rsidR="008E3169" w:rsidRPr="001C3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E3169" w:rsidRPr="007D3ACC" w:rsidRDefault="00957668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3ACC" w:rsidRPr="007D3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A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E3169" w:rsidRPr="001C33E6" w:rsidTr="008E3169">
        <w:tc>
          <w:tcPr>
            <w:tcW w:w="4785" w:type="dxa"/>
          </w:tcPr>
          <w:p w:rsidR="008E3169" w:rsidRPr="001C33E6" w:rsidRDefault="008E3169" w:rsidP="001C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E6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F64889">
              <w:rPr>
                <w:rFonts w:ascii="Times New Roman" w:hAnsi="Times New Roman" w:cs="Times New Roman"/>
                <w:sz w:val="24"/>
                <w:szCs w:val="24"/>
              </w:rPr>
              <w:t>учебной литературы</w:t>
            </w:r>
          </w:p>
        </w:tc>
        <w:tc>
          <w:tcPr>
            <w:tcW w:w="4786" w:type="dxa"/>
          </w:tcPr>
          <w:p w:rsidR="008E3169" w:rsidRPr="007D3ACC" w:rsidRDefault="009357B4" w:rsidP="005A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5A59A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F64889" w:rsidRPr="00EE6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9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E47106" w:rsidRDefault="00E47106" w:rsidP="008E3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038" w:rsidRDefault="00206FBB" w:rsidP="00450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50038" w:rsidRPr="00450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169" w:rsidRPr="00450038" w:rsidRDefault="00450038" w:rsidP="00450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038">
        <w:rPr>
          <w:rFonts w:ascii="Times New Roman" w:hAnsi="Times New Roman" w:cs="Times New Roman"/>
          <w:sz w:val="24"/>
          <w:szCs w:val="24"/>
        </w:rPr>
        <w:t>МКОУ Профсоюзнинской СШ                       Сорокина Н.В.</w:t>
      </w:r>
    </w:p>
    <w:sectPr w:rsidR="008E3169" w:rsidRPr="00450038" w:rsidSect="00E430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5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632646"/>
    <w:multiLevelType w:val="hybridMultilevel"/>
    <w:tmpl w:val="3BFCA2B8"/>
    <w:lvl w:ilvl="0" w:tplc="4FFAA9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20640"/>
    <w:multiLevelType w:val="multilevel"/>
    <w:tmpl w:val="E5D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CE7032"/>
    <w:multiLevelType w:val="hybridMultilevel"/>
    <w:tmpl w:val="D8C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19D1F50"/>
    <w:multiLevelType w:val="hybridMultilevel"/>
    <w:tmpl w:val="13F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E353B"/>
    <w:multiLevelType w:val="multilevel"/>
    <w:tmpl w:val="94F4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66989"/>
    <w:multiLevelType w:val="hybridMultilevel"/>
    <w:tmpl w:val="01FE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531C9E"/>
    <w:multiLevelType w:val="hybridMultilevel"/>
    <w:tmpl w:val="DD6C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A3D50"/>
    <w:multiLevelType w:val="hybridMultilevel"/>
    <w:tmpl w:val="AABEE97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A083C20"/>
    <w:multiLevelType w:val="hybridMultilevel"/>
    <w:tmpl w:val="E5A4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702507F6"/>
    <w:multiLevelType w:val="hybridMultilevel"/>
    <w:tmpl w:val="935E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A3AD2"/>
    <w:multiLevelType w:val="multilevel"/>
    <w:tmpl w:val="F2F43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74857E7"/>
    <w:multiLevelType w:val="hybridMultilevel"/>
    <w:tmpl w:val="38C68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3018D"/>
    <w:multiLevelType w:val="multilevel"/>
    <w:tmpl w:val="39967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="Times New Roman" w:hAnsi="Times New Roman" w:cs="Times New Roman" w:hint="default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  <w:u w:val="single"/>
      </w:rPr>
    </w:lvl>
  </w:abstractNum>
  <w:abstractNum w:abstractNumId="24">
    <w:nsid w:val="7AD212C8"/>
    <w:multiLevelType w:val="multilevel"/>
    <w:tmpl w:val="6DC0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13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19"/>
  </w:num>
  <w:num w:numId="18">
    <w:abstractNumId w:val="1"/>
  </w:num>
  <w:num w:numId="19">
    <w:abstractNumId w:val="17"/>
  </w:num>
  <w:num w:numId="20">
    <w:abstractNumId w:val="18"/>
  </w:num>
  <w:num w:numId="21">
    <w:abstractNumId w:val="22"/>
  </w:num>
  <w:num w:numId="22">
    <w:abstractNumId w:val="9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3B8"/>
    <w:rsid w:val="00002082"/>
    <w:rsid w:val="00003828"/>
    <w:rsid w:val="00004911"/>
    <w:rsid w:val="00014455"/>
    <w:rsid w:val="000145BD"/>
    <w:rsid w:val="00016491"/>
    <w:rsid w:val="00017814"/>
    <w:rsid w:val="00020CA2"/>
    <w:rsid w:val="00024129"/>
    <w:rsid w:val="000314BC"/>
    <w:rsid w:val="00032326"/>
    <w:rsid w:val="00035CA7"/>
    <w:rsid w:val="00042C1D"/>
    <w:rsid w:val="000466A7"/>
    <w:rsid w:val="00065C5B"/>
    <w:rsid w:val="0008221F"/>
    <w:rsid w:val="00094265"/>
    <w:rsid w:val="000A2314"/>
    <w:rsid w:val="000A6E27"/>
    <w:rsid w:val="000B2B95"/>
    <w:rsid w:val="000B6D58"/>
    <w:rsid w:val="000D2346"/>
    <w:rsid w:val="000E4EE3"/>
    <w:rsid w:val="000E5D04"/>
    <w:rsid w:val="000F051B"/>
    <w:rsid w:val="001002F5"/>
    <w:rsid w:val="00111B43"/>
    <w:rsid w:val="00125444"/>
    <w:rsid w:val="0013759A"/>
    <w:rsid w:val="00137AF2"/>
    <w:rsid w:val="001664E9"/>
    <w:rsid w:val="00187EED"/>
    <w:rsid w:val="00190F58"/>
    <w:rsid w:val="001941B7"/>
    <w:rsid w:val="001957AF"/>
    <w:rsid w:val="0019646D"/>
    <w:rsid w:val="001A25A3"/>
    <w:rsid w:val="001A40D5"/>
    <w:rsid w:val="001A5896"/>
    <w:rsid w:val="001B1A11"/>
    <w:rsid w:val="001B47A0"/>
    <w:rsid w:val="001C0E9D"/>
    <w:rsid w:val="001C33E6"/>
    <w:rsid w:val="001C4E25"/>
    <w:rsid w:val="001D7CBA"/>
    <w:rsid w:val="001F185D"/>
    <w:rsid w:val="00200F68"/>
    <w:rsid w:val="00202A73"/>
    <w:rsid w:val="00206FBB"/>
    <w:rsid w:val="00214376"/>
    <w:rsid w:val="002215BA"/>
    <w:rsid w:val="00225118"/>
    <w:rsid w:val="00230EDD"/>
    <w:rsid w:val="002405CD"/>
    <w:rsid w:val="00240698"/>
    <w:rsid w:val="00241225"/>
    <w:rsid w:val="002416F6"/>
    <w:rsid w:val="00243699"/>
    <w:rsid w:val="0026351D"/>
    <w:rsid w:val="00266686"/>
    <w:rsid w:val="0027120D"/>
    <w:rsid w:val="00274B86"/>
    <w:rsid w:val="0028139D"/>
    <w:rsid w:val="002A6C1A"/>
    <w:rsid w:val="002B20BA"/>
    <w:rsid w:val="002C0367"/>
    <w:rsid w:val="002C0ADF"/>
    <w:rsid w:val="002C2F9F"/>
    <w:rsid w:val="002C3F7B"/>
    <w:rsid w:val="003051D8"/>
    <w:rsid w:val="00306350"/>
    <w:rsid w:val="00306D7E"/>
    <w:rsid w:val="003119DF"/>
    <w:rsid w:val="003129EC"/>
    <w:rsid w:val="00332941"/>
    <w:rsid w:val="00336234"/>
    <w:rsid w:val="00340648"/>
    <w:rsid w:val="003530C8"/>
    <w:rsid w:val="003548F8"/>
    <w:rsid w:val="003656CC"/>
    <w:rsid w:val="003828EC"/>
    <w:rsid w:val="00386C7E"/>
    <w:rsid w:val="0039375B"/>
    <w:rsid w:val="00397CDC"/>
    <w:rsid w:val="003A3D5F"/>
    <w:rsid w:val="003A4B69"/>
    <w:rsid w:val="003A57BF"/>
    <w:rsid w:val="003A5B48"/>
    <w:rsid w:val="003A6F0D"/>
    <w:rsid w:val="003B01B1"/>
    <w:rsid w:val="003B08EC"/>
    <w:rsid w:val="003C0014"/>
    <w:rsid w:val="003D0950"/>
    <w:rsid w:val="003D148E"/>
    <w:rsid w:val="003D680C"/>
    <w:rsid w:val="003F09E0"/>
    <w:rsid w:val="0042788A"/>
    <w:rsid w:val="004415D8"/>
    <w:rsid w:val="00450038"/>
    <w:rsid w:val="00452ADC"/>
    <w:rsid w:val="0045573D"/>
    <w:rsid w:val="00476942"/>
    <w:rsid w:val="00485600"/>
    <w:rsid w:val="00486A48"/>
    <w:rsid w:val="00486E95"/>
    <w:rsid w:val="00494C42"/>
    <w:rsid w:val="00494F80"/>
    <w:rsid w:val="004A00EE"/>
    <w:rsid w:val="004A0CED"/>
    <w:rsid w:val="004A1662"/>
    <w:rsid w:val="004A6282"/>
    <w:rsid w:val="004C48FB"/>
    <w:rsid w:val="004C4E01"/>
    <w:rsid w:val="004D111E"/>
    <w:rsid w:val="004D19DF"/>
    <w:rsid w:val="004D5801"/>
    <w:rsid w:val="004E38FD"/>
    <w:rsid w:val="004E3D3F"/>
    <w:rsid w:val="004F22FD"/>
    <w:rsid w:val="004F3892"/>
    <w:rsid w:val="00510EBD"/>
    <w:rsid w:val="00514E38"/>
    <w:rsid w:val="00531B3D"/>
    <w:rsid w:val="00537091"/>
    <w:rsid w:val="00542B40"/>
    <w:rsid w:val="00554499"/>
    <w:rsid w:val="00561B70"/>
    <w:rsid w:val="005723BC"/>
    <w:rsid w:val="005862C1"/>
    <w:rsid w:val="005905B1"/>
    <w:rsid w:val="005A59AC"/>
    <w:rsid w:val="005A7192"/>
    <w:rsid w:val="005C27BD"/>
    <w:rsid w:val="00601EEA"/>
    <w:rsid w:val="006069F4"/>
    <w:rsid w:val="00616DB8"/>
    <w:rsid w:val="00623EC6"/>
    <w:rsid w:val="0063040D"/>
    <w:rsid w:val="006408DF"/>
    <w:rsid w:val="0064428A"/>
    <w:rsid w:val="00651E1E"/>
    <w:rsid w:val="00656320"/>
    <w:rsid w:val="00660335"/>
    <w:rsid w:val="00681D28"/>
    <w:rsid w:val="006827E7"/>
    <w:rsid w:val="0069241A"/>
    <w:rsid w:val="0069346E"/>
    <w:rsid w:val="006B0BDF"/>
    <w:rsid w:val="006B60BD"/>
    <w:rsid w:val="006D24DB"/>
    <w:rsid w:val="006D6961"/>
    <w:rsid w:val="006D7BAF"/>
    <w:rsid w:val="006E2832"/>
    <w:rsid w:val="006E3DC2"/>
    <w:rsid w:val="006F314C"/>
    <w:rsid w:val="00701645"/>
    <w:rsid w:val="00706401"/>
    <w:rsid w:val="0070709B"/>
    <w:rsid w:val="00713912"/>
    <w:rsid w:val="00725D13"/>
    <w:rsid w:val="00742F42"/>
    <w:rsid w:val="00755739"/>
    <w:rsid w:val="00757596"/>
    <w:rsid w:val="0076080A"/>
    <w:rsid w:val="00760DEF"/>
    <w:rsid w:val="0076280A"/>
    <w:rsid w:val="00770FA7"/>
    <w:rsid w:val="007A5AF8"/>
    <w:rsid w:val="007B382D"/>
    <w:rsid w:val="007B4066"/>
    <w:rsid w:val="007D3356"/>
    <w:rsid w:val="007D3ACC"/>
    <w:rsid w:val="007E2CE6"/>
    <w:rsid w:val="007E58FF"/>
    <w:rsid w:val="007F1C85"/>
    <w:rsid w:val="007F5EEB"/>
    <w:rsid w:val="00801B77"/>
    <w:rsid w:val="00803DCA"/>
    <w:rsid w:val="0080613C"/>
    <w:rsid w:val="00806D91"/>
    <w:rsid w:val="0082338E"/>
    <w:rsid w:val="0082542F"/>
    <w:rsid w:val="0083352B"/>
    <w:rsid w:val="0085368B"/>
    <w:rsid w:val="00860588"/>
    <w:rsid w:val="008607F8"/>
    <w:rsid w:val="008611EF"/>
    <w:rsid w:val="00864040"/>
    <w:rsid w:val="00877CEA"/>
    <w:rsid w:val="0089317F"/>
    <w:rsid w:val="00893401"/>
    <w:rsid w:val="008A2379"/>
    <w:rsid w:val="008A5F49"/>
    <w:rsid w:val="008A7CC2"/>
    <w:rsid w:val="008B7ABB"/>
    <w:rsid w:val="008D1B29"/>
    <w:rsid w:val="008E3169"/>
    <w:rsid w:val="008E48E2"/>
    <w:rsid w:val="008E56A7"/>
    <w:rsid w:val="008F1C68"/>
    <w:rsid w:val="00901EA8"/>
    <w:rsid w:val="009126F5"/>
    <w:rsid w:val="00912EF8"/>
    <w:rsid w:val="009249BC"/>
    <w:rsid w:val="009357B4"/>
    <w:rsid w:val="009562D1"/>
    <w:rsid w:val="00957668"/>
    <w:rsid w:val="00961A48"/>
    <w:rsid w:val="009654C4"/>
    <w:rsid w:val="009742C7"/>
    <w:rsid w:val="009765D7"/>
    <w:rsid w:val="00977631"/>
    <w:rsid w:val="0098346D"/>
    <w:rsid w:val="00984E90"/>
    <w:rsid w:val="00993614"/>
    <w:rsid w:val="00995FA4"/>
    <w:rsid w:val="00997323"/>
    <w:rsid w:val="009B2DBC"/>
    <w:rsid w:val="009C0FB8"/>
    <w:rsid w:val="009C2244"/>
    <w:rsid w:val="009D36DB"/>
    <w:rsid w:val="009E5588"/>
    <w:rsid w:val="009E67E3"/>
    <w:rsid w:val="009F2307"/>
    <w:rsid w:val="00A0181B"/>
    <w:rsid w:val="00A04EB4"/>
    <w:rsid w:val="00A15973"/>
    <w:rsid w:val="00A3373B"/>
    <w:rsid w:val="00A372FB"/>
    <w:rsid w:val="00A40EA2"/>
    <w:rsid w:val="00A433AA"/>
    <w:rsid w:val="00A62C4E"/>
    <w:rsid w:val="00A66EDC"/>
    <w:rsid w:val="00A74DAF"/>
    <w:rsid w:val="00A866EF"/>
    <w:rsid w:val="00A86C5C"/>
    <w:rsid w:val="00A969B2"/>
    <w:rsid w:val="00AA4BF8"/>
    <w:rsid w:val="00AA61F1"/>
    <w:rsid w:val="00AA7E38"/>
    <w:rsid w:val="00AB3896"/>
    <w:rsid w:val="00AB38D6"/>
    <w:rsid w:val="00AB6F56"/>
    <w:rsid w:val="00AD7692"/>
    <w:rsid w:val="00AE28C7"/>
    <w:rsid w:val="00AE60C7"/>
    <w:rsid w:val="00B07605"/>
    <w:rsid w:val="00B0765F"/>
    <w:rsid w:val="00B24EE4"/>
    <w:rsid w:val="00B2510E"/>
    <w:rsid w:val="00B500BD"/>
    <w:rsid w:val="00B52F86"/>
    <w:rsid w:val="00B73280"/>
    <w:rsid w:val="00B75D61"/>
    <w:rsid w:val="00B853A0"/>
    <w:rsid w:val="00B9329A"/>
    <w:rsid w:val="00B95D83"/>
    <w:rsid w:val="00B97E47"/>
    <w:rsid w:val="00BA73B8"/>
    <w:rsid w:val="00BB0D0A"/>
    <w:rsid w:val="00BB3F0A"/>
    <w:rsid w:val="00BB5D99"/>
    <w:rsid w:val="00BC0DB1"/>
    <w:rsid w:val="00BC1819"/>
    <w:rsid w:val="00BC4FAC"/>
    <w:rsid w:val="00BC5EA9"/>
    <w:rsid w:val="00BC62B9"/>
    <w:rsid w:val="00BD6066"/>
    <w:rsid w:val="00BF1F8A"/>
    <w:rsid w:val="00C01E48"/>
    <w:rsid w:val="00C03802"/>
    <w:rsid w:val="00C101C2"/>
    <w:rsid w:val="00C17EF0"/>
    <w:rsid w:val="00C33267"/>
    <w:rsid w:val="00C426FC"/>
    <w:rsid w:val="00C44413"/>
    <w:rsid w:val="00C81075"/>
    <w:rsid w:val="00C84425"/>
    <w:rsid w:val="00C90569"/>
    <w:rsid w:val="00CA0F1E"/>
    <w:rsid w:val="00CA4F41"/>
    <w:rsid w:val="00CA52C4"/>
    <w:rsid w:val="00CA5885"/>
    <w:rsid w:val="00CD3309"/>
    <w:rsid w:val="00CD6CF0"/>
    <w:rsid w:val="00D05B29"/>
    <w:rsid w:val="00D12405"/>
    <w:rsid w:val="00D148B5"/>
    <w:rsid w:val="00D20B4F"/>
    <w:rsid w:val="00D212ED"/>
    <w:rsid w:val="00D330C5"/>
    <w:rsid w:val="00D61BDB"/>
    <w:rsid w:val="00D61DB9"/>
    <w:rsid w:val="00D634FC"/>
    <w:rsid w:val="00D7751F"/>
    <w:rsid w:val="00D80EE0"/>
    <w:rsid w:val="00D828F5"/>
    <w:rsid w:val="00D973AB"/>
    <w:rsid w:val="00DA3A62"/>
    <w:rsid w:val="00DA45B0"/>
    <w:rsid w:val="00DA592B"/>
    <w:rsid w:val="00DA72E1"/>
    <w:rsid w:val="00DB0814"/>
    <w:rsid w:val="00DC29A7"/>
    <w:rsid w:val="00DD0100"/>
    <w:rsid w:val="00DF0759"/>
    <w:rsid w:val="00E21003"/>
    <w:rsid w:val="00E22C27"/>
    <w:rsid w:val="00E430CF"/>
    <w:rsid w:val="00E47106"/>
    <w:rsid w:val="00E847AA"/>
    <w:rsid w:val="00EA26E3"/>
    <w:rsid w:val="00EA3D94"/>
    <w:rsid w:val="00EB0163"/>
    <w:rsid w:val="00EB1756"/>
    <w:rsid w:val="00EB7C51"/>
    <w:rsid w:val="00EC39D7"/>
    <w:rsid w:val="00ED189D"/>
    <w:rsid w:val="00ED45AC"/>
    <w:rsid w:val="00EE601B"/>
    <w:rsid w:val="00EE639E"/>
    <w:rsid w:val="00EF69BF"/>
    <w:rsid w:val="00F159A8"/>
    <w:rsid w:val="00F21938"/>
    <w:rsid w:val="00F22BF5"/>
    <w:rsid w:val="00F22F48"/>
    <w:rsid w:val="00F321CB"/>
    <w:rsid w:val="00F406A6"/>
    <w:rsid w:val="00F44A13"/>
    <w:rsid w:val="00F51F61"/>
    <w:rsid w:val="00F5541B"/>
    <w:rsid w:val="00F64889"/>
    <w:rsid w:val="00F73291"/>
    <w:rsid w:val="00F80BBA"/>
    <w:rsid w:val="00F958C3"/>
    <w:rsid w:val="00FA7734"/>
    <w:rsid w:val="00FA7E08"/>
    <w:rsid w:val="00FB40C5"/>
    <w:rsid w:val="00FB4E08"/>
    <w:rsid w:val="00FB6A9F"/>
    <w:rsid w:val="00FC1DA3"/>
    <w:rsid w:val="00FD0527"/>
    <w:rsid w:val="00FD0571"/>
    <w:rsid w:val="00FD77AA"/>
    <w:rsid w:val="00FE1DA3"/>
    <w:rsid w:val="00FE5966"/>
    <w:rsid w:val="00FF579E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C6"/>
  </w:style>
  <w:style w:type="paragraph" w:styleId="1">
    <w:name w:val="heading 1"/>
    <w:basedOn w:val="a"/>
    <w:next w:val="a"/>
    <w:link w:val="10"/>
    <w:uiPriority w:val="9"/>
    <w:qFormat/>
    <w:rsid w:val="00623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3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23EC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623EC6"/>
    <w:rPr>
      <w:b/>
      <w:bCs/>
    </w:rPr>
  </w:style>
  <w:style w:type="paragraph" w:styleId="a5">
    <w:name w:val="List Paragraph"/>
    <w:basedOn w:val="a"/>
    <w:uiPriority w:val="34"/>
    <w:qFormat/>
    <w:rsid w:val="00623EC6"/>
    <w:pPr>
      <w:ind w:left="720"/>
      <w:contextualSpacing/>
    </w:pPr>
  </w:style>
  <w:style w:type="character" w:styleId="a6">
    <w:name w:val="Book Title"/>
    <w:uiPriority w:val="33"/>
    <w:qFormat/>
    <w:rsid w:val="00623EC6"/>
    <w:rPr>
      <w:caps/>
      <w:color w:val="622423" w:themeColor="accent2" w:themeShade="7F"/>
      <w:spacing w:val="5"/>
      <w:u w:color="622423" w:themeColor="accent2" w:themeShade="7F"/>
    </w:rPr>
  </w:style>
  <w:style w:type="table" w:styleId="a7">
    <w:name w:val="Table Grid"/>
    <w:basedOn w:val="a1"/>
    <w:uiPriority w:val="59"/>
    <w:rsid w:val="003A4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73280"/>
    <w:rPr>
      <w:color w:val="0000FF" w:themeColor="hyperlink"/>
      <w:u w:val="single"/>
    </w:rPr>
  </w:style>
  <w:style w:type="paragraph" w:styleId="a9">
    <w:name w:val="No Spacing"/>
    <w:basedOn w:val="a"/>
    <w:link w:val="aa"/>
    <w:uiPriority w:val="1"/>
    <w:qFormat/>
    <w:rsid w:val="008E31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E3169"/>
    <w:rPr>
      <w:rFonts w:ascii="Calibri" w:eastAsia="Times New Roman" w:hAnsi="Calibri" w:cs="Times New Roman"/>
      <w:lang w:eastAsia="ru-RU"/>
    </w:rPr>
  </w:style>
  <w:style w:type="paragraph" w:customStyle="1" w:styleId="ab">
    <w:name w:val="Основной"/>
    <w:basedOn w:val="a"/>
    <w:link w:val="ac"/>
    <w:rsid w:val="0070164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Буллит"/>
    <w:basedOn w:val="ab"/>
    <w:link w:val="ae"/>
    <w:rsid w:val="00701645"/>
    <w:pPr>
      <w:ind w:firstLine="244"/>
    </w:pPr>
  </w:style>
  <w:style w:type="character" w:customStyle="1" w:styleId="ac">
    <w:name w:val="Основной Знак"/>
    <w:link w:val="ab"/>
    <w:rsid w:val="0070164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c"/>
    <w:link w:val="ad"/>
    <w:rsid w:val="00701645"/>
  </w:style>
  <w:style w:type="character" w:customStyle="1" w:styleId="select">
    <w:name w:val="select"/>
    <w:basedOn w:val="a0"/>
    <w:rsid w:val="00531B3D"/>
  </w:style>
  <w:style w:type="character" w:customStyle="1" w:styleId="smalltext">
    <w:name w:val="smalltext"/>
    <w:basedOn w:val="a0"/>
    <w:rsid w:val="00531B3D"/>
  </w:style>
  <w:style w:type="paragraph" w:styleId="af">
    <w:name w:val="Normal (Web)"/>
    <w:basedOn w:val="a"/>
    <w:uiPriority w:val="99"/>
    <w:semiHidden/>
    <w:unhideWhenUsed/>
    <w:rsid w:val="00F4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shkola.narod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FB67-C8A7-443E-8A89-1CDAA90B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34</Pages>
  <Words>10168</Words>
  <Characters>57964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79</cp:revision>
  <cp:lastPrinted>2009-12-31T21:05:00Z</cp:lastPrinted>
  <dcterms:created xsi:type="dcterms:W3CDTF">2010-01-01T04:55:00Z</dcterms:created>
  <dcterms:modified xsi:type="dcterms:W3CDTF">2010-01-08T08:26:00Z</dcterms:modified>
</cp:coreProperties>
</file>